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47" w:rsidRPr="00814CB4" w:rsidRDefault="00EA4647" w:rsidP="00EA4647">
      <w:pPr>
        <w:pStyle w:val="Default"/>
        <w:jc w:val="center"/>
        <w:rPr>
          <w:b/>
          <w:color w:val="auto"/>
          <w:sz w:val="36"/>
          <w:szCs w:val="36"/>
          <w:u w:val="single"/>
        </w:rPr>
      </w:pPr>
      <w:r w:rsidRPr="00814CB4">
        <w:rPr>
          <w:b/>
          <w:color w:val="auto"/>
          <w:sz w:val="36"/>
          <w:szCs w:val="36"/>
          <w:u w:val="single"/>
        </w:rPr>
        <w:t>Hastings City Art Gallery Event Brief</w:t>
      </w:r>
    </w:p>
    <w:p w:rsidR="00295D8F" w:rsidRDefault="00295D8F" w:rsidP="00295D8F">
      <w:pPr>
        <w:rPr>
          <w:rFonts w:ascii="Lucida Sans" w:hAnsi="Lucida Sans"/>
          <w:b/>
          <w:sz w:val="32"/>
        </w:rPr>
      </w:pPr>
    </w:p>
    <w:p w:rsidR="00295D8F" w:rsidRPr="00EE0D0F" w:rsidRDefault="00295D8F" w:rsidP="00295D8F">
      <w:pPr>
        <w:rPr>
          <w:rFonts w:asciiTheme="minorHAnsi" w:hAnsiTheme="minorHAnsi" w:cstheme="minorHAnsi"/>
          <w:b/>
          <w:sz w:val="32"/>
        </w:rPr>
      </w:pPr>
    </w:p>
    <w:p w:rsidR="00295D8F" w:rsidRPr="00EE0D0F" w:rsidRDefault="00295D8F" w:rsidP="00295D8F">
      <w:pPr>
        <w:rPr>
          <w:rFonts w:asciiTheme="minorHAnsi" w:hAnsiTheme="minorHAnsi" w:cstheme="minorHAnsi"/>
          <w:b/>
          <w:sz w:val="24"/>
        </w:rPr>
      </w:pPr>
      <w:r w:rsidRPr="00EE0D0F">
        <w:rPr>
          <w:rFonts w:asciiTheme="minorHAnsi" w:hAnsiTheme="minorHAnsi" w:cstheme="minorHAnsi"/>
          <w:b/>
          <w:sz w:val="24"/>
        </w:rPr>
        <w:t>HASTINGS CITY ART GALLERY INFORMATION</w:t>
      </w:r>
    </w:p>
    <w:p w:rsidR="00295D8F" w:rsidRPr="00EE0D0F" w:rsidRDefault="00295D8F" w:rsidP="00295D8F">
      <w:pPr>
        <w:jc w:val="center"/>
        <w:rPr>
          <w:rFonts w:asciiTheme="minorHAnsi" w:hAnsiTheme="minorHAnsi" w:cstheme="minorHAnsi"/>
          <w:b/>
          <w:sz w:val="16"/>
          <w:szCs w:val="16"/>
        </w:rPr>
      </w:pPr>
    </w:p>
    <w:p w:rsidR="00295D8F" w:rsidRPr="00814CB4" w:rsidRDefault="00295D8F" w:rsidP="00295D8F">
      <w:pPr>
        <w:jc w:val="both"/>
        <w:rPr>
          <w:rFonts w:asciiTheme="minorHAnsi" w:hAnsiTheme="minorHAnsi" w:cstheme="minorHAnsi"/>
          <w:sz w:val="24"/>
        </w:rPr>
      </w:pPr>
      <w:r w:rsidRPr="00814CB4">
        <w:rPr>
          <w:rFonts w:asciiTheme="minorHAnsi" w:hAnsiTheme="minorHAnsi" w:cstheme="minorHAnsi"/>
          <w:sz w:val="24"/>
        </w:rPr>
        <w:t>Thank you for making an enquiry about the Hastings City Art Gallery</w:t>
      </w:r>
      <w:r w:rsidR="00E36E77" w:rsidRPr="00814CB4">
        <w:rPr>
          <w:rFonts w:asciiTheme="minorHAnsi" w:hAnsiTheme="minorHAnsi" w:cstheme="minorHAnsi"/>
          <w:sz w:val="24"/>
        </w:rPr>
        <w:t>,</w:t>
      </w:r>
      <w:r w:rsidRPr="00814CB4">
        <w:rPr>
          <w:rFonts w:asciiTheme="minorHAnsi" w:hAnsiTheme="minorHAnsi" w:cstheme="minorHAnsi"/>
          <w:sz w:val="24"/>
        </w:rPr>
        <w:t xml:space="preserve"> 201 Eastbourne Street East, Hastings.  </w:t>
      </w:r>
      <w:r w:rsidR="00E36E77" w:rsidRPr="00814CB4">
        <w:rPr>
          <w:rFonts w:asciiTheme="minorHAnsi" w:hAnsiTheme="minorHAnsi" w:cstheme="minorHAnsi"/>
          <w:sz w:val="24"/>
        </w:rPr>
        <w:t xml:space="preserve">The gallery offers an engaging annual programme of </w:t>
      </w:r>
      <w:r w:rsidR="00E36E77" w:rsidRPr="00814CB4">
        <w:rPr>
          <w:rFonts w:asciiTheme="minorHAnsi" w:hAnsiTheme="minorHAnsi" w:cstheme="minorHAnsi"/>
          <w:sz w:val="24"/>
        </w:rPr>
        <w:t xml:space="preserve">12-16 </w:t>
      </w:r>
      <w:r w:rsidRPr="00814CB4">
        <w:rPr>
          <w:rFonts w:asciiTheme="minorHAnsi" w:hAnsiTheme="minorHAnsi" w:cstheme="minorHAnsi"/>
          <w:sz w:val="24"/>
        </w:rPr>
        <w:t xml:space="preserve">local, national and international </w:t>
      </w:r>
      <w:r w:rsidR="00E36E77" w:rsidRPr="00814CB4">
        <w:rPr>
          <w:rFonts w:asciiTheme="minorHAnsi" w:hAnsiTheme="minorHAnsi" w:cstheme="minorHAnsi"/>
          <w:sz w:val="24"/>
        </w:rPr>
        <w:t>contemporary a</w:t>
      </w:r>
      <w:r w:rsidRPr="00814CB4">
        <w:rPr>
          <w:rFonts w:asciiTheme="minorHAnsi" w:hAnsiTheme="minorHAnsi" w:cstheme="minorHAnsi"/>
          <w:sz w:val="24"/>
        </w:rPr>
        <w:t xml:space="preserve">rt </w:t>
      </w:r>
      <w:r w:rsidR="00E36E77" w:rsidRPr="00814CB4">
        <w:rPr>
          <w:rFonts w:asciiTheme="minorHAnsi" w:hAnsiTheme="minorHAnsi" w:cstheme="minorHAnsi"/>
          <w:sz w:val="24"/>
        </w:rPr>
        <w:t>e</w:t>
      </w:r>
      <w:r w:rsidRPr="00814CB4">
        <w:rPr>
          <w:rFonts w:asciiTheme="minorHAnsi" w:hAnsiTheme="minorHAnsi" w:cstheme="minorHAnsi"/>
          <w:sz w:val="24"/>
        </w:rPr>
        <w:t>xhibitions</w:t>
      </w:r>
      <w:r w:rsidR="00E36E77" w:rsidRPr="00814CB4">
        <w:rPr>
          <w:rFonts w:asciiTheme="minorHAnsi" w:hAnsiTheme="minorHAnsi" w:cstheme="minorHAnsi"/>
          <w:sz w:val="24"/>
        </w:rPr>
        <w:t xml:space="preserve"> </w:t>
      </w:r>
      <w:r w:rsidRPr="00814CB4">
        <w:rPr>
          <w:rFonts w:asciiTheme="minorHAnsi" w:hAnsiTheme="minorHAnsi" w:cstheme="minorHAnsi"/>
          <w:sz w:val="24"/>
        </w:rPr>
        <w:t xml:space="preserve">across 3 spaces – Main Gallery, Holt Gallery and The Foyer. </w:t>
      </w:r>
    </w:p>
    <w:p w:rsidR="00295D8F" w:rsidRPr="00814CB4" w:rsidRDefault="00295D8F" w:rsidP="00295D8F">
      <w:pPr>
        <w:jc w:val="both"/>
        <w:rPr>
          <w:rFonts w:asciiTheme="minorHAnsi" w:hAnsiTheme="minorHAnsi" w:cstheme="minorHAnsi"/>
          <w:sz w:val="24"/>
        </w:rPr>
      </w:pPr>
    </w:p>
    <w:p w:rsidR="00295D8F" w:rsidRPr="00814CB4" w:rsidRDefault="00E36E77" w:rsidP="00295D8F">
      <w:pPr>
        <w:jc w:val="both"/>
        <w:rPr>
          <w:rFonts w:asciiTheme="minorHAnsi" w:hAnsiTheme="minorHAnsi" w:cstheme="minorHAnsi"/>
          <w:sz w:val="24"/>
          <w:u w:val="single"/>
        </w:rPr>
      </w:pPr>
      <w:proofErr w:type="spellStart"/>
      <w:r w:rsidRPr="00814CB4">
        <w:rPr>
          <w:rFonts w:asciiTheme="minorHAnsi" w:hAnsiTheme="minorHAnsi" w:cstheme="minorHAnsi"/>
          <w:b/>
          <w:sz w:val="24"/>
          <w:u w:val="single"/>
        </w:rPr>
        <w:t>Auaha</w:t>
      </w:r>
      <w:proofErr w:type="spellEnd"/>
      <w:r w:rsidRPr="00814CB4">
        <w:rPr>
          <w:rFonts w:asciiTheme="minorHAnsi" w:hAnsiTheme="minorHAnsi" w:cstheme="minorHAnsi"/>
          <w:b/>
          <w:sz w:val="24"/>
          <w:u w:val="single"/>
        </w:rPr>
        <w:t xml:space="preserve"> </w:t>
      </w:r>
      <w:r w:rsidR="00295D8F" w:rsidRPr="00814CB4">
        <w:rPr>
          <w:rFonts w:asciiTheme="minorHAnsi" w:hAnsiTheme="minorHAnsi" w:cstheme="minorHAnsi"/>
          <w:b/>
          <w:sz w:val="24"/>
          <w:u w:val="single"/>
        </w:rPr>
        <w:t>Function Space:</w:t>
      </w:r>
    </w:p>
    <w:p w:rsidR="00295D8F" w:rsidRPr="00814CB4" w:rsidRDefault="00295D8F" w:rsidP="00295D8F">
      <w:pPr>
        <w:jc w:val="both"/>
        <w:rPr>
          <w:rFonts w:asciiTheme="minorHAnsi" w:hAnsiTheme="minorHAnsi" w:cstheme="minorHAnsi"/>
          <w:sz w:val="24"/>
        </w:rPr>
      </w:pPr>
      <w:r w:rsidRPr="00814CB4">
        <w:rPr>
          <w:rFonts w:asciiTheme="minorHAnsi" w:hAnsiTheme="minorHAnsi" w:cstheme="minorHAnsi"/>
          <w:sz w:val="24"/>
        </w:rPr>
        <w:t xml:space="preserve">The Gallery has an additional space </w:t>
      </w:r>
      <w:r w:rsidR="00E36E77" w:rsidRPr="00814CB4">
        <w:rPr>
          <w:rFonts w:asciiTheme="minorHAnsi" w:hAnsiTheme="minorHAnsi" w:cstheme="minorHAnsi"/>
          <w:sz w:val="24"/>
        </w:rPr>
        <w:t xml:space="preserve">- </w:t>
      </w:r>
      <w:proofErr w:type="spellStart"/>
      <w:r w:rsidRPr="00814CB4">
        <w:rPr>
          <w:rFonts w:asciiTheme="minorHAnsi" w:hAnsiTheme="minorHAnsi" w:cstheme="minorHAnsi"/>
          <w:sz w:val="24"/>
        </w:rPr>
        <w:t>Auaha</w:t>
      </w:r>
      <w:proofErr w:type="spellEnd"/>
      <w:r w:rsidRPr="00814CB4">
        <w:rPr>
          <w:rFonts w:asciiTheme="minorHAnsi" w:hAnsiTheme="minorHAnsi" w:cstheme="minorHAnsi"/>
          <w:sz w:val="24"/>
        </w:rPr>
        <w:t xml:space="preserve"> – used for public programmes, workshops, artist residenc</w:t>
      </w:r>
      <w:r w:rsidR="00E36E77" w:rsidRPr="00814CB4">
        <w:rPr>
          <w:rFonts w:asciiTheme="minorHAnsi" w:hAnsiTheme="minorHAnsi" w:cstheme="minorHAnsi"/>
          <w:sz w:val="24"/>
        </w:rPr>
        <w:t>ies</w:t>
      </w:r>
      <w:r w:rsidRPr="00814CB4">
        <w:rPr>
          <w:rFonts w:asciiTheme="minorHAnsi" w:hAnsiTheme="minorHAnsi" w:cstheme="minorHAnsi"/>
          <w:sz w:val="24"/>
        </w:rPr>
        <w:t>, meetings</w:t>
      </w:r>
      <w:r w:rsidR="00E36E77" w:rsidRPr="00814CB4">
        <w:rPr>
          <w:rFonts w:asciiTheme="minorHAnsi" w:hAnsiTheme="minorHAnsi" w:cstheme="minorHAnsi"/>
          <w:sz w:val="24"/>
        </w:rPr>
        <w:t xml:space="preserve">. This is available for </w:t>
      </w:r>
      <w:r w:rsidRPr="00814CB4">
        <w:rPr>
          <w:rFonts w:asciiTheme="minorHAnsi" w:hAnsiTheme="minorHAnsi" w:cstheme="minorHAnsi"/>
          <w:sz w:val="24"/>
        </w:rPr>
        <w:t xml:space="preserve">external </w:t>
      </w:r>
      <w:proofErr w:type="spellStart"/>
      <w:r w:rsidRPr="00814CB4">
        <w:rPr>
          <w:rFonts w:asciiTheme="minorHAnsi" w:hAnsiTheme="minorHAnsi" w:cstheme="minorHAnsi"/>
          <w:sz w:val="24"/>
        </w:rPr>
        <w:t>hireage</w:t>
      </w:r>
      <w:proofErr w:type="spellEnd"/>
      <w:r w:rsidRPr="00814CB4">
        <w:rPr>
          <w:rFonts w:asciiTheme="minorHAnsi" w:hAnsiTheme="minorHAnsi" w:cstheme="minorHAnsi"/>
          <w:sz w:val="24"/>
        </w:rPr>
        <w:t>.</w:t>
      </w:r>
    </w:p>
    <w:p w:rsidR="00295D8F" w:rsidRPr="00EE0D0F" w:rsidRDefault="00295D8F" w:rsidP="00EA4647">
      <w:pPr>
        <w:pStyle w:val="Default"/>
        <w:jc w:val="center"/>
        <w:rPr>
          <w:rFonts w:asciiTheme="minorHAnsi" w:hAnsiTheme="minorHAnsi" w:cstheme="minorHAnsi"/>
          <w:b/>
          <w:sz w:val="36"/>
          <w:szCs w:val="36"/>
        </w:rPr>
      </w:pPr>
    </w:p>
    <w:p w:rsidR="00EA4647" w:rsidRPr="00EE0D0F" w:rsidRDefault="00EA4647" w:rsidP="00EA4647">
      <w:pPr>
        <w:pStyle w:val="Defaul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295D8F" w:rsidRPr="00EE0D0F" w:rsidTr="00814CB4">
        <w:trPr>
          <w:trHeight w:val="3313"/>
        </w:trPr>
        <w:tc>
          <w:tcPr>
            <w:tcW w:w="2518" w:type="dxa"/>
            <w:tcBorders>
              <w:top w:val="nil"/>
              <w:left w:val="nil"/>
              <w:bottom w:val="nil"/>
              <w:right w:val="nil"/>
            </w:tcBorders>
          </w:tcPr>
          <w:p w:rsidR="00295D8F" w:rsidRPr="00EE0D0F" w:rsidRDefault="00295D8F">
            <w:pPr>
              <w:jc w:val="both"/>
              <w:rPr>
                <w:rFonts w:asciiTheme="minorHAnsi" w:hAnsiTheme="minorHAnsi" w:cstheme="minorHAnsi"/>
                <w:b/>
                <w:szCs w:val="22"/>
              </w:rPr>
            </w:pPr>
            <w:r w:rsidRPr="00EE0D0F">
              <w:rPr>
                <w:rFonts w:asciiTheme="minorHAnsi" w:hAnsiTheme="minorHAnsi" w:cstheme="minorHAnsi"/>
                <w:b/>
                <w:caps/>
                <w:szCs w:val="22"/>
              </w:rPr>
              <w:t>A</w:t>
            </w:r>
            <w:r w:rsidRPr="00EE0D0F">
              <w:rPr>
                <w:rFonts w:asciiTheme="minorHAnsi" w:hAnsiTheme="minorHAnsi" w:cstheme="minorHAnsi"/>
                <w:b/>
                <w:szCs w:val="22"/>
              </w:rPr>
              <w:t>UAHA</w:t>
            </w:r>
          </w:p>
        </w:tc>
        <w:tc>
          <w:tcPr>
            <w:tcW w:w="6724" w:type="dxa"/>
            <w:tcBorders>
              <w:top w:val="nil"/>
              <w:left w:val="nil"/>
              <w:bottom w:val="nil"/>
              <w:right w:val="nil"/>
            </w:tcBorders>
          </w:tcPr>
          <w:p w:rsidR="00295D8F" w:rsidRPr="00814CB4" w:rsidRDefault="00295D8F">
            <w:pPr>
              <w:jc w:val="both"/>
              <w:rPr>
                <w:rFonts w:asciiTheme="minorHAnsi" w:hAnsiTheme="minorHAnsi" w:cstheme="minorHAnsi"/>
              </w:rPr>
            </w:pPr>
            <w:proofErr w:type="spellStart"/>
            <w:r w:rsidRPr="00814CB4">
              <w:rPr>
                <w:rFonts w:asciiTheme="minorHAnsi" w:hAnsiTheme="minorHAnsi" w:cstheme="minorHAnsi"/>
              </w:rPr>
              <w:t>Auaha</w:t>
            </w:r>
            <w:proofErr w:type="spellEnd"/>
            <w:r w:rsidRPr="00814CB4">
              <w:rPr>
                <w:rFonts w:asciiTheme="minorHAnsi" w:hAnsiTheme="minorHAnsi" w:cstheme="minorHAnsi"/>
              </w:rPr>
              <w:t xml:space="preserve"> is </w:t>
            </w:r>
            <w:r w:rsidR="00E36E77" w:rsidRPr="00814CB4">
              <w:rPr>
                <w:rFonts w:asciiTheme="minorHAnsi" w:hAnsiTheme="minorHAnsi" w:cstheme="minorHAnsi"/>
              </w:rPr>
              <w:t xml:space="preserve">a </w:t>
            </w:r>
            <w:r w:rsidRPr="00814CB4">
              <w:rPr>
                <w:rFonts w:asciiTheme="minorHAnsi" w:hAnsiTheme="minorHAnsi" w:cstheme="minorHAnsi"/>
              </w:rPr>
              <w:t xml:space="preserve">round </w:t>
            </w:r>
            <w:r w:rsidR="00E36E77" w:rsidRPr="00814CB4">
              <w:rPr>
                <w:rFonts w:asciiTheme="minorHAnsi" w:hAnsiTheme="minorHAnsi" w:cstheme="minorHAnsi"/>
              </w:rPr>
              <w:t xml:space="preserve">space </w:t>
            </w:r>
            <w:r w:rsidRPr="00814CB4">
              <w:rPr>
                <w:rFonts w:asciiTheme="minorHAnsi" w:hAnsiTheme="minorHAnsi" w:cstheme="minorHAnsi"/>
              </w:rPr>
              <w:t xml:space="preserve">situated </w:t>
            </w:r>
            <w:r w:rsidR="00E36E77" w:rsidRPr="00814CB4">
              <w:rPr>
                <w:rFonts w:asciiTheme="minorHAnsi" w:hAnsiTheme="minorHAnsi" w:cstheme="minorHAnsi"/>
              </w:rPr>
              <w:t>off the entrance foyer</w:t>
            </w:r>
            <w:r w:rsidRPr="00814CB4">
              <w:rPr>
                <w:rFonts w:asciiTheme="minorHAnsi" w:hAnsiTheme="minorHAnsi" w:cstheme="minorHAnsi"/>
              </w:rPr>
              <w:t xml:space="preserve">. </w:t>
            </w:r>
          </w:p>
          <w:p w:rsidR="00295D8F" w:rsidRPr="00814CB4" w:rsidRDefault="00295D8F">
            <w:pPr>
              <w:jc w:val="both"/>
              <w:rPr>
                <w:rFonts w:asciiTheme="minorHAnsi" w:hAnsiTheme="minorHAnsi" w:cstheme="minorHAnsi"/>
              </w:rPr>
            </w:pPr>
            <w:r w:rsidRPr="00814CB4">
              <w:rPr>
                <w:rFonts w:asciiTheme="minorHAnsi" w:hAnsiTheme="minorHAnsi" w:cstheme="minorHAnsi"/>
              </w:rPr>
              <w:t>Seating and Tables : 20-25</w:t>
            </w:r>
          </w:p>
          <w:p w:rsidR="00295D8F" w:rsidRPr="00814CB4" w:rsidRDefault="00295D8F">
            <w:pPr>
              <w:jc w:val="both"/>
              <w:rPr>
                <w:rFonts w:asciiTheme="minorHAnsi" w:hAnsiTheme="minorHAnsi" w:cstheme="minorHAnsi"/>
              </w:rPr>
            </w:pPr>
            <w:r w:rsidRPr="00814CB4">
              <w:rPr>
                <w:rFonts w:asciiTheme="minorHAnsi" w:hAnsiTheme="minorHAnsi" w:cstheme="minorHAnsi"/>
              </w:rPr>
              <w:t>Seating only : 30</w:t>
            </w:r>
          </w:p>
          <w:p w:rsidR="00295D8F" w:rsidRPr="00814CB4" w:rsidRDefault="00295D8F">
            <w:pPr>
              <w:jc w:val="both"/>
              <w:rPr>
                <w:rFonts w:asciiTheme="minorHAnsi" w:hAnsiTheme="minorHAnsi" w:cstheme="minorHAnsi"/>
              </w:rPr>
            </w:pPr>
            <w:r w:rsidRPr="00814CB4">
              <w:rPr>
                <w:rFonts w:asciiTheme="minorHAnsi" w:hAnsiTheme="minorHAnsi" w:cstheme="minorHAnsi"/>
              </w:rPr>
              <w:t>Standing event : 35</w:t>
            </w:r>
          </w:p>
          <w:p w:rsidR="00295D8F" w:rsidRPr="00814CB4" w:rsidRDefault="00295D8F">
            <w:pPr>
              <w:jc w:val="both"/>
              <w:rPr>
                <w:rFonts w:asciiTheme="minorHAnsi" w:hAnsiTheme="minorHAnsi" w:cstheme="minorHAnsi"/>
              </w:rPr>
            </w:pPr>
            <w:r w:rsidRPr="00814CB4">
              <w:rPr>
                <w:rFonts w:asciiTheme="minorHAnsi" w:hAnsiTheme="minorHAnsi" w:cstheme="minorHAnsi"/>
              </w:rPr>
              <w:t xml:space="preserve">Events that are standing </w:t>
            </w:r>
            <w:r w:rsidR="00E36E77" w:rsidRPr="00814CB4">
              <w:rPr>
                <w:rFonts w:asciiTheme="minorHAnsi" w:hAnsiTheme="minorHAnsi" w:cstheme="minorHAnsi"/>
              </w:rPr>
              <w:t>are able to</w:t>
            </w:r>
            <w:r w:rsidRPr="00814CB4">
              <w:rPr>
                <w:rFonts w:asciiTheme="minorHAnsi" w:hAnsiTheme="minorHAnsi" w:cstheme="minorHAnsi"/>
              </w:rPr>
              <w:t xml:space="preserve"> filter </w:t>
            </w:r>
            <w:r w:rsidR="00E36E77" w:rsidRPr="00814CB4">
              <w:rPr>
                <w:rFonts w:asciiTheme="minorHAnsi" w:hAnsiTheme="minorHAnsi" w:cstheme="minorHAnsi"/>
              </w:rPr>
              <w:t>out into the other areas of the G</w:t>
            </w:r>
            <w:r w:rsidRPr="00814CB4">
              <w:rPr>
                <w:rFonts w:asciiTheme="minorHAnsi" w:hAnsiTheme="minorHAnsi" w:cstheme="minorHAnsi"/>
              </w:rPr>
              <w:t xml:space="preserve">allery, this would increase the capacity significantly. We are not </w:t>
            </w:r>
            <w:r w:rsidR="00E36E77" w:rsidRPr="00814CB4">
              <w:rPr>
                <w:rFonts w:asciiTheme="minorHAnsi" w:hAnsiTheme="minorHAnsi" w:cstheme="minorHAnsi"/>
              </w:rPr>
              <w:t xml:space="preserve">always </w:t>
            </w:r>
            <w:r w:rsidRPr="00814CB4">
              <w:rPr>
                <w:rFonts w:asciiTheme="minorHAnsi" w:hAnsiTheme="minorHAnsi" w:cstheme="minorHAnsi"/>
              </w:rPr>
              <w:t>able to accommodate requests for this</w:t>
            </w:r>
            <w:r w:rsidR="00E36E77" w:rsidRPr="00814CB4">
              <w:rPr>
                <w:rFonts w:asciiTheme="minorHAnsi" w:hAnsiTheme="minorHAnsi" w:cstheme="minorHAnsi"/>
              </w:rPr>
              <w:t>,</w:t>
            </w:r>
            <w:r w:rsidRPr="00814CB4">
              <w:rPr>
                <w:rFonts w:asciiTheme="minorHAnsi" w:hAnsiTheme="minorHAnsi" w:cstheme="minorHAnsi"/>
              </w:rPr>
              <w:t xml:space="preserve"> due to the </w:t>
            </w:r>
            <w:r w:rsidR="00814CB4" w:rsidRPr="00814CB4">
              <w:rPr>
                <w:rFonts w:asciiTheme="minorHAnsi" w:hAnsiTheme="minorHAnsi" w:cstheme="minorHAnsi"/>
              </w:rPr>
              <w:t xml:space="preserve">particular </w:t>
            </w:r>
            <w:r w:rsidRPr="00814CB4">
              <w:rPr>
                <w:rFonts w:asciiTheme="minorHAnsi" w:hAnsiTheme="minorHAnsi" w:cstheme="minorHAnsi"/>
              </w:rPr>
              <w:t>exhibition</w:t>
            </w:r>
            <w:r w:rsidR="00E36E77" w:rsidRPr="00814CB4">
              <w:rPr>
                <w:rFonts w:asciiTheme="minorHAnsi" w:hAnsiTheme="minorHAnsi" w:cstheme="minorHAnsi"/>
              </w:rPr>
              <w:t xml:space="preserve"> on </w:t>
            </w:r>
            <w:r w:rsidRPr="00814CB4">
              <w:rPr>
                <w:rFonts w:asciiTheme="minorHAnsi" w:hAnsiTheme="minorHAnsi" w:cstheme="minorHAnsi"/>
              </w:rPr>
              <w:t xml:space="preserve">show at the time </w:t>
            </w:r>
            <w:r w:rsidR="00E36E77" w:rsidRPr="00814CB4">
              <w:rPr>
                <w:rFonts w:asciiTheme="minorHAnsi" w:hAnsiTheme="minorHAnsi" w:cstheme="minorHAnsi"/>
              </w:rPr>
              <w:t>of use.</w:t>
            </w:r>
          </w:p>
          <w:p w:rsidR="00295D8F" w:rsidRPr="00EE0D0F" w:rsidRDefault="00E36E77" w:rsidP="00814CB4">
            <w:pPr>
              <w:jc w:val="both"/>
              <w:rPr>
                <w:rFonts w:asciiTheme="minorHAnsi" w:hAnsiTheme="minorHAnsi" w:cstheme="minorHAnsi"/>
                <w:sz w:val="20"/>
              </w:rPr>
            </w:pPr>
            <w:r w:rsidRPr="00814CB4">
              <w:rPr>
                <w:rFonts w:asciiTheme="minorHAnsi" w:hAnsiTheme="minorHAnsi" w:cstheme="minorHAnsi"/>
              </w:rPr>
              <w:t>Please note</w:t>
            </w:r>
            <w:r w:rsidR="00295D8F" w:rsidRPr="00814CB4">
              <w:rPr>
                <w:rFonts w:asciiTheme="minorHAnsi" w:hAnsiTheme="minorHAnsi" w:cstheme="minorHAnsi"/>
              </w:rPr>
              <w:t xml:space="preserve">: </w:t>
            </w:r>
            <w:r w:rsidR="00814CB4" w:rsidRPr="00814CB4">
              <w:rPr>
                <w:rFonts w:asciiTheme="minorHAnsi" w:hAnsiTheme="minorHAnsi" w:cstheme="minorHAnsi"/>
              </w:rPr>
              <w:t>E</w:t>
            </w:r>
            <w:r w:rsidR="00295D8F" w:rsidRPr="00814CB4">
              <w:rPr>
                <w:rFonts w:asciiTheme="minorHAnsi" w:hAnsiTheme="minorHAnsi" w:cstheme="minorHAnsi"/>
              </w:rPr>
              <w:t>xhibition space</w:t>
            </w:r>
            <w:r w:rsidR="00814CB4" w:rsidRPr="00814CB4">
              <w:rPr>
                <w:rFonts w:asciiTheme="minorHAnsi" w:hAnsiTheme="minorHAnsi" w:cstheme="minorHAnsi"/>
              </w:rPr>
              <w:t>s are</w:t>
            </w:r>
            <w:r w:rsidR="00295D8F" w:rsidRPr="00814CB4">
              <w:rPr>
                <w:rFonts w:asciiTheme="minorHAnsi" w:hAnsiTheme="minorHAnsi" w:cstheme="minorHAnsi"/>
              </w:rPr>
              <w:t xml:space="preserve"> </w:t>
            </w:r>
            <w:r w:rsidR="00814CB4" w:rsidRPr="00814CB4">
              <w:rPr>
                <w:rFonts w:asciiTheme="minorHAnsi" w:hAnsiTheme="minorHAnsi" w:cstheme="minorHAnsi"/>
              </w:rPr>
              <w:t xml:space="preserve">sometimes </w:t>
            </w:r>
            <w:r w:rsidR="00295D8F" w:rsidRPr="00814CB4">
              <w:rPr>
                <w:rFonts w:asciiTheme="minorHAnsi" w:hAnsiTheme="minorHAnsi" w:cstheme="minorHAnsi"/>
              </w:rPr>
              <w:t xml:space="preserve">in the process of de-install and re-install, </w:t>
            </w:r>
            <w:r w:rsidR="00814CB4" w:rsidRPr="00814CB4">
              <w:rPr>
                <w:rFonts w:asciiTheme="minorHAnsi" w:hAnsiTheme="minorHAnsi" w:cstheme="minorHAnsi"/>
              </w:rPr>
              <w:t>usually a</w:t>
            </w:r>
            <w:r w:rsidR="00295D8F" w:rsidRPr="00814CB4">
              <w:rPr>
                <w:rFonts w:asciiTheme="minorHAnsi" w:hAnsiTheme="minorHAnsi" w:cstheme="minorHAnsi"/>
              </w:rPr>
              <w:t xml:space="preserve"> 2 week process.</w:t>
            </w:r>
            <w:r w:rsidR="00814CB4" w:rsidRPr="00814CB4">
              <w:rPr>
                <w:rFonts w:asciiTheme="minorHAnsi" w:hAnsiTheme="minorHAnsi" w:cstheme="minorHAnsi"/>
              </w:rPr>
              <w:t xml:space="preserve"> The changeover and exhibition dates </w:t>
            </w:r>
            <w:r w:rsidR="00295D8F" w:rsidRPr="00814CB4">
              <w:rPr>
                <w:rFonts w:asciiTheme="minorHAnsi" w:hAnsiTheme="minorHAnsi" w:cstheme="minorHAnsi"/>
              </w:rPr>
              <w:t xml:space="preserve">are non-negotiable. </w:t>
            </w:r>
          </w:p>
        </w:tc>
      </w:tr>
      <w:tr w:rsidR="00295D8F" w:rsidRPr="00EE0D0F" w:rsidTr="00EB7D3C">
        <w:tc>
          <w:tcPr>
            <w:tcW w:w="2518" w:type="dxa"/>
            <w:tcBorders>
              <w:top w:val="nil"/>
              <w:left w:val="nil"/>
              <w:bottom w:val="nil"/>
              <w:right w:val="nil"/>
            </w:tcBorders>
            <w:hideMark/>
          </w:tcPr>
          <w:p w:rsidR="00295D8F" w:rsidRPr="00EE0D0F" w:rsidRDefault="00295D8F">
            <w:pPr>
              <w:jc w:val="both"/>
              <w:rPr>
                <w:rFonts w:asciiTheme="minorHAnsi" w:hAnsiTheme="minorHAnsi" w:cstheme="minorHAnsi"/>
                <w:b/>
                <w:szCs w:val="22"/>
              </w:rPr>
            </w:pPr>
            <w:r w:rsidRPr="00EE0D0F">
              <w:rPr>
                <w:rFonts w:asciiTheme="minorHAnsi" w:hAnsiTheme="minorHAnsi" w:cstheme="minorHAnsi"/>
                <w:b/>
                <w:szCs w:val="22"/>
              </w:rPr>
              <w:t>KITCHEN</w:t>
            </w:r>
          </w:p>
        </w:tc>
        <w:tc>
          <w:tcPr>
            <w:tcW w:w="6724" w:type="dxa"/>
            <w:tcBorders>
              <w:top w:val="nil"/>
              <w:left w:val="nil"/>
              <w:bottom w:val="nil"/>
              <w:right w:val="nil"/>
            </w:tcBorders>
          </w:tcPr>
          <w:p w:rsidR="00295D8F" w:rsidRPr="00814CB4" w:rsidRDefault="00295D8F">
            <w:pPr>
              <w:jc w:val="both"/>
              <w:rPr>
                <w:rFonts w:asciiTheme="minorHAnsi" w:hAnsiTheme="minorHAnsi" w:cstheme="minorHAnsi"/>
              </w:rPr>
            </w:pPr>
            <w:r w:rsidRPr="00814CB4">
              <w:rPr>
                <w:rFonts w:asciiTheme="minorHAnsi" w:hAnsiTheme="minorHAnsi" w:cstheme="minorHAnsi"/>
              </w:rPr>
              <w:t xml:space="preserve">Directly connected to </w:t>
            </w:r>
            <w:proofErr w:type="spellStart"/>
            <w:r w:rsidRPr="00814CB4">
              <w:rPr>
                <w:rFonts w:asciiTheme="minorHAnsi" w:hAnsiTheme="minorHAnsi" w:cstheme="minorHAnsi"/>
              </w:rPr>
              <w:t>Auaha</w:t>
            </w:r>
            <w:proofErr w:type="spellEnd"/>
            <w:r w:rsidRPr="00814CB4">
              <w:rPr>
                <w:rFonts w:asciiTheme="minorHAnsi" w:hAnsiTheme="minorHAnsi" w:cstheme="minorHAnsi"/>
              </w:rPr>
              <w:t xml:space="preserve"> are kitchen facil</w:t>
            </w:r>
            <w:r w:rsidRPr="00814CB4">
              <w:rPr>
                <w:rFonts w:asciiTheme="minorHAnsi" w:hAnsiTheme="minorHAnsi" w:cstheme="minorHAnsi"/>
              </w:rPr>
              <w:t>i</w:t>
            </w:r>
            <w:r w:rsidRPr="00814CB4">
              <w:rPr>
                <w:rFonts w:asciiTheme="minorHAnsi" w:hAnsiTheme="minorHAnsi" w:cstheme="minorHAnsi"/>
              </w:rPr>
              <w:t xml:space="preserve">ties </w:t>
            </w:r>
            <w:r w:rsidR="00E36E77" w:rsidRPr="00814CB4">
              <w:rPr>
                <w:rFonts w:asciiTheme="minorHAnsi" w:hAnsiTheme="minorHAnsi" w:cstheme="minorHAnsi"/>
              </w:rPr>
              <w:t>available</w:t>
            </w:r>
            <w:r w:rsidRPr="00814CB4">
              <w:rPr>
                <w:rFonts w:asciiTheme="minorHAnsi" w:hAnsiTheme="minorHAnsi" w:cstheme="minorHAnsi"/>
              </w:rPr>
              <w:t xml:space="preserve"> for use. (Approx. 30 glasses, platters, plates, cutlery, fridge, oven, coffee and tea making facilities. An urn can be used for larger groups. The gallery is also able to supply disposal cups if preferred.</w:t>
            </w:r>
          </w:p>
          <w:p w:rsidR="00295D8F" w:rsidRPr="00814CB4" w:rsidRDefault="00295D8F">
            <w:pPr>
              <w:jc w:val="both"/>
              <w:rPr>
                <w:rFonts w:asciiTheme="minorHAnsi" w:hAnsiTheme="minorHAnsi" w:cstheme="minorHAnsi"/>
              </w:rPr>
            </w:pPr>
          </w:p>
          <w:p w:rsidR="00295D8F" w:rsidRPr="00814CB4" w:rsidRDefault="00295D8F">
            <w:pPr>
              <w:jc w:val="both"/>
              <w:rPr>
                <w:rFonts w:asciiTheme="minorHAnsi" w:hAnsiTheme="minorHAnsi" w:cstheme="minorHAnsi"/>
              </w:rPr>
            </w:pPr>
          </w:p>
        </w:tc>
      </w:tr>
      <w:tr w:rsidR="00295D8F" w:rsidRPr="00EE0D0F" w:rsidTr="00EB7D3C">
        <w:tc>
          <w:tcPr>
            <w:tcW w:w="2518" w:type="dxa"/>
            <w:tcBorders>
              <w:top w:val="nil"/>
              <w:left w:val="nil"/>
              <w:bottom w:val="nil"/>
              <w:right w:val="nil"/>
            </w:tcBorders>
            <w:hideMark/>
          </w:tcPr>
          <w:p w:rsidR="00295D8F" w:rsidRPr="00EE0D0F" w:rsidRDefault="00295D8F">
            <w:pPr>
              <w:jc w:val="both"/>
              <w:rPr>
                <w:rFonts w:asciiTheme="minorHAnsi" w:hAnsiTheme="minorHAnsi" w:cstheme="minorHAnsi"/>
                <w:b/>
                <w:szCs w:val="22"/>
              </w:rPr>
            </w:pPr>
            <w:r w:rsidRPr="00EE0D0F">
              <w:rPr>
                <w:rFonts w:asciiTheme="minorHAnsi" w:hAnsiTheme="minorHAnsi" w:cstheme="minorHAnsi"/>
                <w:b/>
                <w:szCs w:val="22"/>
              </w:rPr>
              <w:t>AV GEAR</w:t>
            </w:r>
          </w:p>
        </w:tc>
        <w:tc>
          <w:tcPr>
            <w:tcW w:w="6724" w:type="dxa"/>
            <w:tcBorders>
              <w:top w:val="nil"/>
              <w:left w:val="nil"/>
              <w:bottom w:val="nil"/>
              <w:right w:val="nil"/>
            </w:tcBorders>
          </w:tcPr>
          <w:p w:rsidR="00295D8F" w:rsidRPr="00814CB4" w:rsidRDefault="00295D8F">
            <w:pPr>
              <w:jc w:val="both"/>
              <w:rPr>
                <w:rFonts w:asciiTheme="minorHAnsi" w:hAnsiTheme="minorHAnsi" w:cstheme="minorHAnsi"/>
              </w:rPr>
            </w:pPr>
            <w:proofErr w:type="spellStart"/>
            <w:r w:rsidRPr="00814CB4">
              <w:rPr>
                <w:rFonts w:asciiTheme="minorHAnsi" w:hAnsiTheme="minorHAnsi" w:cstheme="minorHAnsi"/>
              </w:rPr>
              <w:t>Auaha</w:t>
            </w:r>
            <w:proofErr w:type="spellEnd"/>
            <w:r w:rsidRPr="00814CB4">
              <w:rPr>
                <w:rFonts w:asciiTheme="minorHAnsi" w:hAnsiTheme="minorHAnsi" w:cstheme="minorHAnsi"/>
              </w:rPr>
              <w:t xml:space="preserve"> has a 40</w:t>
            </w:r>
            <w:r w:rsidR="00814CB4" w:rsidRPr="00814CB4">
              <w:rPr>
                <w:rFonts w:asciiTheme="minorHAnsi" w:hAnsiTheme="minorHAnsi" w:cstheme="minorHAnsi"/>
              </w:rPr>
              <w:t>-</w:t>
            </w:r>
            <w:r w:rsidRPr="00814CB4">
              <w:rPr>
                <w:rFonts w:asciiTheme="minorHAnsi" w:hAnsiTheme="minorHAnsi" w:cstheme="minorHAnsi"/>
              </w:rPr>
              <w:t xml:space="preserve">inch monitor to screen presentations etc. Media player, </w:t>
            </w:r>
            <w:proofErr w:type="spellStart"/>
            <w:r w:rsidRPr="00814CB4">
              <w:rPr>
                <w:rFonts w:asciiTheme="minorHAnsi" w:hAnsiTheme="minorHAnsi" w:cstheme="minorHAnsi"/>
              </w:rPr>
              <w:t>usb</w:t>
            </w:r>
            <w:proofErr w:type="spellEnd"/>
            <w:r w:rsidRPr="00814CB4">
              <w:rPr>
                <w:rFonts w:asciiTheme="minorHAnsi" w:hAnsiTheme="minorHAnsi" w:cstheme="minorHAnsi"/>
              </w:rPr>
              <w:t xml:space="preserve"> or laptops can be used. </w:t>
            </w:r>
            <w:r w:rsidR="00814CB4" w:rsidRPr="00814CB4">
              <w:rPr>
                <w:rFonts w:asciiTheme="minorHAnsi" w:hAnsiTheme="minorHAnsi" w:cstheme="minorHAnsi"/>
              </w:rPr>
              <w:t>Free</w:t>
            </w:r>
            <w:r w:rsidR="00E36E77" w:rsidRPr="00814CB4">
              <w:rPr>
                <w:rFonts w:asciiTheme="minorHAnsi" w:hAnsiTheme="minorHAnsi" w:cstheme="minorHAnsi"/>
              </w:rPr>
              <w:t xml:space="preserve"> </w:t>
            </w:r>
            <w:proofErr w:type="spellStart"/>
            <w:r w:rsidR="00E36E77" w:rsidRPr="00814CB4">
              <w:rPr>
                <w:rFonts w:asciiTheme="minorHAnsi" w:hAnsiTheme="minorHAnsi" w:cstheme="minorHAnsi"/>
              </w:rPr>
              <w:t>wifi</w:t>
            </w:r>
            <w:proofErr w:type="spellEnd"/>
            <w:r w:rsidRPr="00814CB4">
              <w:rPr>
                <w:rFonts w:asciiTheme="minorHAnsi" w:hAnsiTheme="minorHAnsi" w:cstheme="minorHAnsi"/>
              </w:rPr>
              <w:t xml:space="preserve"> </w:t>
            </w:r>
            <w:r w:rsidR="00814CB4" w:rsidRPr="00814CB4">
              <w:rPr>
                <w:rFonts w:asciiTheme="minorHAnsi" w:hAnsiTheme="minorHAnsi" w:cstheme="minorHAnsi"/>
              </w:rPr>
              <w:t>available.</w:t>
            </w:r>
          </w:p>
          <w:p w:rsidR="00295D8F" w:rsidRPr="00814CB4" w:rsidRDefault="00295D8F">
            <w:pPr>
              <w:jc w:val="both"/>
              <w:rPr>
                <w:rFonts w:asciiTheme="minorHAnsi" w:hAnsiTheme="minorHAnsi" w:cstheme="minorHAnsi"/>
              </w:rPr>
            </w:pPr>
            <w:r w:rsidRPr="00814CB4">
              <w:rPr>
                <w:rFonts w:asciiTheme="minorHAnsi" w:hAnsiTheme="minorHAnsi" w:cstheme="minorHAnsi"/>
              </w:rPr>
              <w:t xml:space="preserve">The gallery can source a PA system, </w:t>
            </w:r>
            <w:r w:rsidR="00814CB4" w:rsidRPr="00814CB4">
              <w:rPr>
                <w:rFonts w:asciiTheme="minorHAnsi" w:hAnsiTheme="minorHAnsi" w:cstheme="minorHAnsi"/>
              </w:rPr>
              <w:t>lectern</w:t>
            </w:r>
            <w:r w:rsidRPr="00814CB4">
              <w:rPr>
                <w:rFonts w:asciiTheme="minorHAnsi" w:hAnsiTheme="minorHAnsi" w:cstheme="minorHAnsi"/>
              </w:rPr>
              <w:t xml:space="preserve">, microphones, </w:t>
            </w:r>
            <w:proofErr w:type="spellStart"/>
            <w:r w:rsidRPr="00814CB4">
              <w:rPr>
                <w:rFonts w:asciiTheme="minorHAnsi" w:hAnsiTheme="minorHAnsi" w:cstheme="minorHAnsi"/>
              </w:rPr>
              <w:t>dvd</w:t>
            </w:r>
            <w:proofErr w:type="spellEnd"/>
            <w:r w:rsidRPr="00814CB4">
              <w:rPr>
                <w:rFonts w:asciiTheme="minorHAnsi" w:hAnsiTheme="minorHAnsi" w:cstheme="minorHAnsi"/>
              </w:rPr>
              <w:t xml:space="preserve"> players and monitors. Please discuss your requirements clearly with our technician on booking the venue.</w:t>
            </w:r>
          </w:p>
          <w:p w:rsidR="00295D8F" w:rsidRPr="00814CB4" w:rsidRDefault="00295D8F">
            <w:pPr>
              <w:jc w:val="both"/>
              <w:rPr>
                <w:rFonts w:asciiTheme="minorHAnsi" w:hAnsiTheme="minorHAnsi" w:cstheme="minorHAnsi"/>
              </w:rPr>
            </w:pPr>
          </w:p>
        </w:tc>
      </w:tr>
      <w:tr w:rsidR="00295D8F" w:rsidRPr="00EE0D0F" w:rsidTr="00EB7D3C">
        <w:tc>
          <w:tcPr>
            <w:tcW w:w="2518" w:type="dxa"/>
            <w:tcBorders>
              <w:top w:val="nil"/>
              <w:left w:val="nil"/>
              <w:bottom w:val="nil"/>
              <w:right w:val="nil"/>
            </w:tcBorders>
          </w:tcPr>
          <w:p w:rsidR="00295D8F" w:rsidRPr="00EE0D0F" w:rsidRDefault="00295D8F">
            <w:pPr>
              <w:jc w:val="both"/>
              <w:rPr>
                <w:rFonts w:asciiTheme="minorHAnsi" w:hAnsiTheme="minorHAnsi" w:cstheme="minorHAnsi"/>
                <w:b/>
                <w:szCs w:val="22"/>
              </w:rPr>
            </w:pPr>
          </w:p>
        </w:tc>
        <w:tc>
          <w:tcPr>
            <w:tcW w:w="6724" w:type="dxa"/>
            <w:tcBorders>
              <w:top w:val="nil"/>
              <w:left w:val="nil"/>
              <w:bottom w:val="nil"/>
              <w:right w:val="nil"/>
            </w:tcBorders>
          </w:tcPr>
          <w:p w:rsidR="00295D8F" w:rsidRPr="00814CB4" w:rsidRDefault="00295D8F">
            <w:pPr>
              <w:jc w:val="both"/>
              <w:rPr>
                <w:rFonts w:asciiTheme="minorHAnsi" w:hAnsiTheme="minorHAnsi" w:cstheme="minorHAnsi"/>
              </w:rPr>
            </w:pPr>
          </w:p>
        </w:tc>
      </w:tr>
      <w:tr w:rsidR="00295D8F" w:rsidRPr="00EE0D0F" w:rsidTr="00EB7D3C">
        <w:tc>
          <w:tcPr>
            <w:tcW w:w="2518" w:type="dxa"/>
            <w:tcBorders>
              <w:top w:val="nil"/>
              <w:left w:val="nil"/>
              <w:bottom w:val="nil"/>
              <w:right w:val="nil"/>
            </w:tcBorders>
            <w:hideMark/>
          </w:tcPr>
          <w:p w:rsidR="00295D8F" w:rsidRPr="00EE0D0F" w:rsidRDefault="00295D8F">
            <w:pPr>
              <w:jc w:val="both"/>
              <w:rPr>
                <w:rFonts w:asciiTheme="minorHAnsi" w:hAnsiTheme="minorHAnsi" w:cstheme="minorHAnsi"/>
                <w:b/>
                <w:szCs w:val="22"/>
              </w:rPr>
            </w:pPr>
            <w:r w:rsidRPr="00EE0D0F">
              <w:rPr>
                <w:rFonts w:asciiTheme="minorHAnsi" w:hAnsiTheme="minorHAnsi" w:cstheme="minorHAnsi"/>
                <w:b/>
                <w:szCs w:val="22"/>
              </w:rPr>
              <w:t>CHAIRS/TABLES</w:t>
            </w:r>
          </w:p>
        </w:tc>
        <w:tc>
          <w:tcPr>
            <w:tcW w:w="6724" w:type="dxa"/>
            <w:tcBorders>
              <w:top w:val="nil"/>
              <w:left w:val="nil"/>
              <w:bottom w:val="nil"/>
              <w:right w:val="nil"/>
            </w:tcBorders>
          </w:tcPr>
          <w:p w:rsidR="00295D8F" w:rsidRPr="00814CB4" w:rsidRDefault="00295D8F">
            <w:pPr>
              <w:jc w:val="both"/>
              <w:rPr>
                <w:rFonts w:asciiTheme="minorHAnsi" w:hAnsiTheme="minorHAnsi" w:cstheme="minorHAnsi"/>
              </w:rPr>
            </w:pPr>
            <w:r w:rsidRPr="00814CB4">
              <w:rPr>
                <w:rFonts w:asciiTheme="minorHAnsi" w:hAnsiTheme="minorHAnsi" w:cstheme="minorHAnsi"/>
              </w:rPr>
              <w:t>The gallery has 30 portable stools, 35 children’s stools, 25 event chairs and 100 cushioned chairs, 7 tables. We can also supply tablecloths if requested</w:t>
            </w:r>
            <w:r w:rsidR="00E36E77" w:rsidRPr="00814CB4">
              <w:rPr>
                <w:rFonts w:asciiTheme="minorHAnsi" w:hAnsiTheme="minorHAnsi" w:cstheme="minorHAnsi"/>
              </w:rPr>
              <w:t>.</w:t>
            </w:r>
          </w:p>
        </w:tc>
      </w:tr>
    </w:tbl>
    <w:p w:rsidR="00295D8F" w:rsidRPr="00EE0D0F" w:rsidRDefault="00295D8F" w:rsidP="00295D8F">
      <w:pPr>
        <w:pStyle w:val="Heading1"/>
        <w:numPr>
          <w:ilvl w:val="0"/>
          <w:numId w:val="0"/>
        </w:numPr>
        <w:jc w:val="center"/>
        <w:rPr>
          <w:rFonts w:asciiTheme="minorHAnsi" w:hAnsiTheme="minorHAnsi" w:cstheme="minorHAnsi"/>
          <w:i w:val="0"/>
        </w:rPr>
      </w:pPr>
    </w:p>
    <w:p w:rsidR="00814CB4" w:rsidRDefault="00814CB4" w:rsidP="00EA4647">
      <w:pPr>
        <w:pStyle w:val="Default"/>
        <w:spacing w:line="480" w:lineRule="auto"/>
        <w:rPr>
          <w:rFonts w:asciiTheme="minorHAnsi" w:hAnsiTheme="minorHAnsi" w:cstheme="minorHAnsi"/>
          <w:sz w:val="22"/>
          <w:szCs w:val="22"/>
        </w:rPr>
      </w:pPr>
    </w:p>
    <w:p w:rsidR="00814CB4" w:rsidRDefault="00814CB4" w:rsidP="00EA4647">
      <w:pPr>
        <w:pStyle w:val="Default"/>
        <w:spacing w:line="480" w:lineRule="auto"/>
        <w:rPr>
          <w:rFonts w:asciiTheme="minorHAnsi" w:hAnsiTheme="minorHAnsi" w:cstheme="minorHAnsi"/>
          <w:sz w:val="22"/>
          <w:szCs w:val="22"/>
        </w:rPr>
      </w:pPr>
    </w:p>
    <w:p w:rsidR="00295D8F" w:rsidRPr="00EE0D0F" w:rsidRDefault="00295D8F" w:rsidP="00295D8F">
      <w:pPr>
        <w:rPr>
          <w:rFonts w:asciiTheme="minorHAnsi" w:hAnsiTheme="minorHAnsi" w:cstheme="minorHAnsi"/>
          <w:b/>
          <w:sz w:val="24"/>
        </w:rPr>
      </w:pPr>
      <w:r w:rsidRPr="00EE0D0F">
        <w:rPr>
          <w:rFonts w:asciiTheme="minorHAnsi" w:hAnsiTheme="minorHAnsi" w:cstheme="minorHAnsi"/>
          <w:b/>
          <w:sz w:val="24"/>
        </w:rPr>
        <w:lastRenderedPageBreak/>
        <w:t>EVENT</w:t>
      </w:r>
      <w:r w:rsidR="00A3030C">
        <w:rPr>
          <w:rFonts w:asciiTheme="minorHAnsi" w:hAnsiTheme="minorHAnsi" w:cstheme="minorHAnsi"/>
          <w:b/>
          <w:sz w:val="24"/>
        </w:rPr>
        <w:t xml:space="preserve"> NAME</w:t>
      </w:r>
      <w:r w:rsidRPr="00EE0D0F">
        <w:rPr>
          <w:rFonts w:asciiTheme="minorHAnsi" w:hAnsiTheme="minorHAnsi" w:cstheme="minorHAnsi"/>
          <w:b/>
          <w:sz w:val="24"/>
        </w:rPr>
        <w:t>:</w:t>
      </w:r>
    </w:p>
    <w:p w:rsidR="00295D8F" w:rsidRPr="00EE0D0F" w:rsidRDefault="00295D8F" w:rsidP="00EA4647">
      <w:pPr>
        <w:pStyle w:val="Default"/>
        <w:spacing w:line="480" w:lineRule="auto"/>
        <w:rPr>
          <w:rFonts w:asciiTheme="minorHAnsi" w:hAnsiTheme="minorHAnsi" w:cstheme="minorHAnsi"/>
          <w:sz w:val="22"/>
          <w:szCs w:val="22"/>
        </w:rPr>
      </w:pPr>
    </w:p>
    <w:p w:rsidR="00EA4647" w:rsidRPr="00EE0D0F" w:rsidRDefault="00A3030C" w:rsidP="00EA4647">
      <w:pPr>
        <w:pStyle w:val="Default"/>
        <w:spacing w:line="480" w:lineRule="auto"/>
        <w:rPr>
          <w:rFonts w:asciiTheme="minorHAnsi" w:hAnsiTheme="minorHAnsi" w:cstheme="minorHAnsi"/>
          <w:sz w:val="22"/>
          <w:szCs w:val="22"/>
        </w:rPr>
      </w:pPr>
      <w:r>
        <w:rPr>
          <w:rFonts w:asciiTheme="minorHAnsi" w:hAnsiTheme="minorHAnsi" w:cstheme="minorHAnsi"/>
          <w:sz w:val="22"/>
          <w:szCs w:val="22"/>
        </w:rPr>
        <w:t xml:space="preserve">Contact </w:t>
      </w:r>
      <w:r w:rsidR="00EA4647" w:rsidRPr="00EE0D0F">
        <w:rPr>
          <w:rFonts w:asciiTheme="minorHAnsi" w:hAnsiTheme="minorHAnsi" w:cstheme="minorHAnsi"/>
          <w:sz w:val="22"/>
          <w:szCs w:val="22"/>
        </w:rPr>
        <w:t xml:space="preserve">Name: </w:t>
      </w:r>
    </w:p>
    <w:p w:rsidR="00EA4647" w:rsidRPr="00EE0D0F" w:rsidRDefault="00A3030C" w:rsidP="00EA4647">
      <w:pPr>
        <w:pStyle w:val="Default"/>
        <w:spacing w:line="480" w:lineRule="auto"/>
        <w:rPr>
          <w:rFonts w:asciiTheme="minorHAnsi" w:hAnsiTheme="minorHAnsi" w:cstheme="minorHAnsi"/>
          <w:sz w:val="22"/>
          <w:szCs w:val="22"/>
        </w:rPr>
      </w:pPr>
      <w:r>
        <w:rPr>
          <w:rFonts w:asciiTheme="minorHAnsi" w:hAnsiTheme="minorHAnsi" w:cstheme="minorHAnsi"/>
          <w:sz w:val="22"/>
          <w:szCs w:val="22"/>
        </w:rPr>
        <w:t>Contact Number/s:</w:t>
      </w:r>
    </w:p>
    <w:p w:rsidR="00EA4647" w:rsidRPr="00EE0D0F" w:rsidRDefault="00EA4647" w:rsidP="00EA4647">
      <w:pPr>
        <w:pStyle w:val="Default"/>
        <w:spacing w:line="480" w:lineRule="auto"/>
        <w:rPr>
          <w:rFonts w:asciiTheme="minorHAnsi" w:hAnsiTheme="minorHAnsi" w:cstheme="minorHAnsi"/>
          <w:sz w:val="22"/>
          <w:szCs w:val="22"/>
        </w:rPr>
      </w:pPr>
      <w:r w:rsidRPr="00EE0D0F">
        <w:rPr>
          <w:rFonts w:asciiTheme="minorHAnsi" w:hAnsiTheme="minorHAnsi" w:cstheme="minorHAnsi"/>
          <w:sz w:val="22"/>
          <w:szCs w:val="22"/>
        </w:rPr>
        <w:t xml:space="preserve">Date: </w:t>
      </w:r>
    </w:p>
    <w:p w:rsidR="00EA4647" w:rsidRPr="00EE0D0F" w:rsidRDefault="00EA4647" w:rsidP="00EA4647">
      <w:pPr>
        <w:pStyle w:val="Default"/>
        <w:spacing w:line="480" w:lineRule="auto"/>
        <w:rPr>
          <w:rFonts w:asciiTheme="minorHAnsi" w:hAnsiTheme="minorHAnsi" w:cstheme="minorHAnsi"/>
          <w:sz w:val="22"/>
          <w:szCs w:val="22"/>
        </w:rPr>
      </w:pPr>
      <w:r w:rsidRPr="00EE0D0F">
        <w:rPr>
          <w:rFonts w:asciiTheme="minorHAnsi" w:hAnsiTheme="minorHAnsi" w:cstheme="minorHAnsi"/>
          <w:sz w:val="22"/>
          <w:szCs w:val="22"/>
        </w:rPr>
        <w:t xml:space="preserve">Fee: </w:t>
      </w:r>
    </w:p>
    <w:p w:rsidR="00295D8F" w:rsidRPr="00EE0D0F" w:rsidRDefault="00295D8F" w:rsidP="00EA4647">
      <w:pPr>
        <w:pStyle w:val="Default"/>
        <w:rPr>
          <w:rFonts w:asciiTheme="minorHAnsi" w:hAnsiTheme="minorHAnsi" w:cstheme="minorHAnsi"/>
          <w:b/>
          <w:bCs/>
          <w:i/>
          <w:sz w:val="22"/>
          <w:szCs w:val="22"/>
        </w:rPr>
      </w:pPr>
    </w:p>
    <w:p w:rsidR="00EA4647" w:rsidRPr="00EE0D0F" w:rsidRDefault="00EA4647" w:rsidP="00EA4647">
      <w:pPr>
        <w:pStyle w:val="Default"/>
        <w:rPr>
          <w:rFonts w:asciiTheme="minorHAnsi" w:hAnsiTheme="minorHAnsi" w:cstheme="minorHAnsi"/>
          <w:i/>
          <w:sz w:val="22"/>
          <w:szCs w:val="22"/>
        </w:rPr>
      </w:pPr>
      <w:r w:rsidRPr="00EE0D0F">
        <w:rPr>
          <w:rFonts w:asciiTheme="minorHAnsi" w:hAnsiTheme="minorHAnsi" w:cstheme="minorHAnsi"/>
          <w:b/>
          <w:bCs/>
          <w:i/>
          <w:sz w:val="22"/>
          <w:szCs w:val="22"/>
        </w:rPr>
        <w:t xml:space="preserve">Location </w:t>
      </w:r>
    </w:p>
    <w:p w:rsidR="00EA4647" w:rsidRPr="00EE0D0F" w:rsidRDefault="00EA4647" w:rsidP="00EA4647">
      <w:pPr>
        <w:pStyle w:val="Default"/>
        <w:spacing w:after="84"/>
        <w:rPr>
          <w:rFonts w:asciiTheme="minorHAnsi" w:hAnsiTheme="minorHAnsi" w:cstheme="minorHAnsi"/>
          <w:sz w:val="22"/>
          <w:szCs w:val="22"/>
        </w:rPr>
      </w:pP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AUAHA </w:t>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MAIN GALLERY </w:t>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HOLT </w:t>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FOYER </w:t>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CIVIC SQUARE </w:t>
      </w:r>
    </w:p>
    <w:p w:rsidR="00295D8F" w:rsidRPr="00EE0D0F" w:rsidRDefault="00295D8F" w:rsidP="00EA4647">
      <w:pPr>
        <w:pStyle w:val="Default"/>
        <w:rPr>
          <w:rFonts w:asciiTheme="minorHAnsi" w:hAnsiTheme="minorHAnsi" w:cstheme="minorHAnsi"/>
          <w:b/>
          <w:bCs/>
          <w:sz w:val="22"/>
          <w:szCs w:val="22"/>
        </w:rPr>
      </w:pP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b/>
          <w:bCs/>
          <w:sz w:val="22"/>
          <w:szCs w:val="22"/>
        </w:rPr>
        <w:t xml:space="preserve">Event Description </w:t>
      </w:r>
    </w:p>
    <w:p w:rsidR="00EA4647" w:rsidRPr="00EE0D0F" w:rsidRDefault="00EA4647" w:rsidP="00EA4647">
      <w:pPr>
        <w:pStyle w:val="Default"/>
        <w:rPr>
          <w:rFonts w:asciiTheme="minorHAnsi" w:hAnsiTheme="minorHAnsi" w:cstheme="minorHAnsi"/>
          <w:i/>
          <w:iCs/>
          <w:sz w:val="22"/>
          <w:szCs w:val="22"/>
        </w:rPr>
      </w:pPr>
      <w:r w:rsidRPr="00EE0D0F">
        <w:rPr>
          <w:rFonts w:asciiTheme="minorHAnsi" w:hAnsiTheme="minorHAnsi" w:cstheme="minorHAnsi"/>
          <w:i/>
          <w:iCs/>
          <w:sz w:val="22"/>
          <w:szCs w:val="22"/>
        </w:rPr>
        <w:t xml:space="preserve">Please give a brief description of the format and schedule of your event: </w:t>
      </w:r>
    </w:p>
    <w:p w:rsidR="00EA4647" w:rsidRDefault="00EA4647" w:rsidP="00EA4647">
      <w:pPr>
        <w:pStyle w:val="Default"/>
        <w:rPr>
          <w:rFonts w:asciiTheme="minorHAnsi" w:hAnsiTheme="minorHAnsi" w:cstheme="minorHAnsi"/>
          <w:i/>
          <w:iCs/>
          <w:sz w:val="22"/>
          <w:szCs w:val="22"/>
        </w:rPr>
      </w:pPr>
    </w:p>
    <w:p w:rsidR="00814CB4" w:rsidRPr="00EE0D0F" w:rsidRDefault="00814CB4" w:rsidP="00EA4647">
      <w:pPr>
        <w:pStyle w:val="Default"/>
        <w:rPr>
          <w:rFonts w:asciiTheme="minorHAnsi" w:hAnsiTheme="minorHAnsi" w:cstheme="minorHAnsi"/>
          <w:i/>
          <w:iCs/>
          <w:sz w:val="22"/>
          <w:szCs w:val="22"/>
        </w:rPr>
      </w:pPr>
    </w:p>
    <w:p w:rsidR="00295D8F" w:rsidRDefault="00295D8F" w:rsidP="00EA4647">
      <w:pPr>
        <w:pStyle w:val="Default"/>
        <w:rPr>
          <w:rFonts w:asciiTheme="minorHAnsi" w:hAnsiTheme="minorHAnsi" w:cstheme="minorHAnsi"/>
          <w:b/>
          <w:bCs/>
          <w:sz w:val="22"/>
          <w:szCs w:val="22"/>
        </w:rPr>
      </w:pPr>
    </w:p>
    <w:p w:rsidR="00814CB4" w:rsidRPr="00EE0D0F" w:rsidRDefault="00814CB4" w:rsidP="00EA4647">
      <w:pPr>
        <w:pStyle w:val="Default"/>
        <w:rPr>
          <w:rFonts w:asciiTheme="minorHAnsi" w:hAnsiTheme="minorHAnsi" w:cstheme="minorHAnsi"/>
          <w:b/>
          <w:bCs/>
          <w:sz w:val="22"/>
          <w:szCs w:val="22"/>
        </w:rPr>
      </w:pPr>
    </w:p>
    <w:p w:rsidR="00295D8F" w:rsidRPr="00EE0D0F" w:rsidRDefault="00295D8F" w:rsidP="00EA4647">
      <w:pPr>
        <w:pStyle w:val="Default"/>
        <w:rPr>
          <w:rFonts w:asciiTheme="minorHAnsi" w:hAnsiTheme="minorHAnsi" w:cstheme="minorHAnsi"/>
          <w:b/>
          <w:bCs/>
          <w:sz w:val="22"/>
          <w:szCs w:val="22"/>
        </w:rPr>
      </w:pP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b/>
          <w:bCs/>
          <w:sz w:val="22"/>
          <w:szCs w:val="22"/>
        </w:rPr>
        <w:t xml:space="preserve">Gallery Hospitality </w:t>
      </w:r>
      <w:r w:rsidRPr="00EE0D0F">
        <w:rPr>
          <w:rFonts w:asciiTheme="minorHAnsi" w:hAnsiTheme="minorHAnsi" w:cstheme="minorHAnsi"/>
          <w:sz w:val="22"/>
          <w:szCs w:val="22"/>
        </w:rPr>
        <w:t xml:space="preserve"> </w:t>
      </w: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i/>
          <w:iCs/>
          <w:sz w:val="22"/>
          <w:szCs w:val="22"/>
        </w:rPr>
        <w:t xml:space="preserve">Do you require any of the below: </w:t>
      </w:r>
    </w:p>
    <w:p w:rsidR="00EA4647" w:rsidRPr="00EE0D0F" w:rsidRDefault="00EA4647" w:rsidP="00814CB4">
      <w:pPr>
        <w:pStyle w:val="Default"/>
        <w:spacing w:after="44"/>
        <w:rPr>
          <w:rFonts w:asciiTheme="minorHAnsi" w:hAnsiTheme="minorHAnsi" w:cstheme="minorHAnsi"/>
          <w:sz w:val="22"/>
          <w:szCs w:val="22"/>
        </w:rPr>
      </w:pPr>
      <w:r w:rsidRPr="00EE0D0F">
        <w:rPr>
          <w:rFonts w:asciiTheme="minorHAnsi" w:hAnsiTheme="minorHAnsi" w:cstheme="minorHAnsi"/>
          <w:sz w:val="48"/>
          <w:szCs w:val="48"/>
        </w:rPr>
        <w:t xml:space="preserve">□ </w:t>
      </w:r>
      <w:proofErr w:type="spellStart"/>
      <w:r w:rsidR="00814CB4">
        <w:rPr>
          <w:rFonts w:asciiTheme="minorHAnsi" w:hAnsiTheme="minorHAnsi" w:cstheme="minorHAnsi"/>
          <w:sz w:val="22"/>
          <w:szCs w:val="22"/>
        </w:rPr>
        <w:t>Pō</w:t>
      </w:r>
      <w:r w:rsidRPr="00EE0D0F">
        <w:rPr>
          <w:rFonts w:asciiTheme="minorHAnsi" w:hAnsiTheme="minorHAnsi" w:cstheme="minorHAnsi"/>
          <w:sz w:val="22"/>
          <w:szCs w:val="22"/>
        </w:rPr>
        <w:t>whiri</w:t>
      </w:r>
      <w:proofErr w:type="spellEnd"/>
      <w:r w:rsidRPr="00EE0D0F">
        <w:rPr>
          <w:rFonts w:asciiTheme="minorHAnsi" w:hAnsiTheme="minorHAnsi" w:cstheme="minorHAnsi"/>
          <w:sz w:val="22"/>
          <w:szCs w:val="22"/>
        </w:rPr>
        <w:t xml:space="preserve"> or </w:t>
      </w:r>
      <w:proofErr w:type="spellStart"/>
      <w:r w:rsidRPr="00EE0D0F">
        <w:rPr>
          <w:rFonts w:asciiTheme="minorHAnsi" w:hAnsiTheme="minorHAnsi" w:cstheme="minorHAnsi"/>
          <w:sz w:val="22"/>
          <w:szCs w:val="22"/>
        </w:rPr>
        <w:t>Mihi</w:t>
      </w:r>
      <w:proofErr w:type="spellEnd"/>
      <w:r w:rsidRPr="00EE0D0F">
        <w:rPr>
          <w:rFonts w:asciiTheme="minorHAnsi" w:hAnsiTheme="minorHAnsi" w:cstheme="minorHAnsi"/>
          <w:sz w:val="22"/>
          <w:szCs w:val="22"/>
        </w:rPr>
        <w:t xml:space="preserve"> </w:t>
      </w:r>
      <w:proofErr w:type="spellStart"/>
      <w:r w:rsidRPr="00EE0D0F">
        <w:rPr>
          <w:rFonts w:asciiTheme="minorHAnsi" w:hAnsiTheme="minorHAnsi" w:cstheme="minorHAnsi"/>
          <w:sz w:val="22"/>
          <w:szCs w:val="22"/>
        </w:rPr>
        <w:t>whakatau</w:t>
      </w:r>
      <w:proofErr w:type="spellEnd"/>
      <w:r w:rsidRPr="00EE0D0F">
        <w:rPr>
          <w:rFonts w:asciiTheme="minorHAnsi" w:hAnsiTheme="minorHAnsi" w:cstheme="minorHAnsi"/>
          <w:sz w:val="22"/>
          <w:szCs w:val="22"/>
        </w:rPr>
        <w:t xml:space="preserve"> </w:t>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Gallery speaker/</w:t>
      </w:r>
      <w:proofErr w:type="gramStart"/>
      <w:r w:rsidRPr="00EE0D0F">
        <w:rPr>
          <w:rFonts w:asciiTheme="minorHAnsi" w:hAnsiTheme="minorHAnsi" w:cstheme="minorHAnsi"/>
          <w:sz w:val="22"/>
          <w:szCs w:val="22"/>
        </w:rPr>
        <w:t xml:space="preserve">s </w:t>
      </w:r>
      <w:r w:rsidR="00814CB4">
        <w:rPr>
          <w:rFonts w:asciiTheme="minorHAnsi" w:hAnsiTheme="minorHAnsi" w:cstheme="minorHAnsi"/>
          <w:sz w:val="22"/>
          <w:szCs w:val="22"/>
        </w:rPr>
        <w:t xml:space="preserve"> </w:t>
      </w:r>
      <w:r w:rsidRPr="00EE0D0F">
        <w:rPr>
          <w:rFonts w:asciiTheme="minorHAnsi" w:hAnsiTheme="minorHAnsi" w:cstheme="minorHAnsi"/>
          <w:sz w:val="48"/>
          <w:szCs w:val="48"/>
        </w:rPr>
        <w:t>□</w:t>
      </w:r>
      <w:proofErr w:type="gramEnd"/>
      <w:r w:rsidRPr="00EE0D0F">
        <w:rPr>
          <w:rFonts w:asciiTheme="minorHAnsi" w:hAnsiTheme="minorHAnsi" w:cstheme="minorHAnsi"/>
          <w:sz w:val="48"/>
          <w:szCs w:val="48"/>
        </w:rPr>
        <w:t xml:space="preserve"> </w:t>
      </w:r>
      <w:r w:rsidR="00814CB4">
        <w:rPr>
          <w:rFonts w:asciiTheme="minorHAnsi" w:hAnsiTheme="minorHAnsi" w:cstheme="minorHAnsi"/>
          <w:sz w:val="22"/>
          <w:szCs w:val="22"/>
        </w:rPr>
        <w:t>Other ____________________________</w:t>
      </w:r>
    </w:p>
    <w:p w:rsidR="00EA4647" w:rsidRPr="00EE0D0F" w:rsidRDefault="00EA4647" w:rsidP="00EA4647">
      <w:pPr>
        <w:pStyle w:val="Default"/>
        <w:rPr>
          <w:rFonts w:asciiTheme="minorHAnsi" w:hAnsiTheme="minorHAnsi" w:cstheme="minorHAnsi"/>
          <w:sz w:val="22"/>
          <w:szCs w:val="22"/>
        </w:rPr>
      </w:pPr>
    </w:p>
    <w:p w:rsidR="00814CB4" w:rsidRDefault="00814CB4" w:rsidP="00EA4647">
      <w:pPr>
        <w:pStyle w:val="Default"/>
        <w:rPr>
          <w:rFonts w:asciiTheme="minorHAnsi" w:hAnsiTheme="minorHAnsi" w:cstheme="minorHAnsi"/>
          <w:b/>
          <w:bCs/>
          <w:sz w:val="22"/>
          <w:szCs w:val="22"/>
        </w:rPr>
      </w:pP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b/>
          <w:bCs/>
          <w:sz w:val="22"/>
          <w:szCs w:val="22"/>
        </w:rPr>
        <w:t xml:space="preserve">Security </w:t>
      </w:r>
      <w:r w:rsidRPr="00EE0D0F">
        <w:rPr>
          <w:rFonts w:asciiTheme="minorHAnsi" w:hAnsiTheme="minorHAnsi" w:cstheme="minorHAnsi"/>
          <w:sz w:val="22"/>
          <w:szCs w:val="22"/>
        </w:rPr>
        <w:t>(</w:t>
      </w:r>
      <w:r w:rsidRPr="00EE0D0F">
        <w:rPr>
          <w:rFonts w:asciiTheme="minorHAnsi" w:hAnsiTheme="minorHAnsi" w:cstheme="minorHAnsi"/>
          <w:b/>
          <w:bCs/>
          <w:i/>
          <w:iCs/>
          <w:sz w:val="22"/>
          <w:szCs w:val="22"/>
        </w:rPr>
        <w:t>Please note if security</w:t>
      </w:r>
      <w:r w:rsidR="00814CB4">
        <w:rPr>
          <w:rFonts w:asciiTheme="minorHAnsi" w:hAnsiTheme="minorHAnsi" w:cstheme="minorHAnsi"/>
          <w:b/>
          <w:bCs/>
          <w:i/>
          <w:iCs/>
          <w:sz w:val="22"/>
          <w:szCs w:val="22"/>
        </w:rPr>
        <w:t xml:space="preserve"> </w:t>
      </w:r>
      <w:r w:rsidRPr="00EE0D0F">
        <w:rPr>
          <w:rFonts w:asciiTheme="minorHAnsi" w:hAnsiTheme="minorHAnsi" w:cstheme="minorHAnsi"/>
          <w:b/>
          <w:bCs/>
          <w:i/>
          <w:iCs/>
          <w:sz w:val="22"/>
          <w:szCs w:val="22"/>
        </w:rPr>
        <w:t xml:space="preserve">/ hosts </w:t>
      </w:r>
      <w:r w:rsidR="00814CB4">
        <w:rPr>
          <w:rFonts w:asciiTheme="minorHAnsi" w:hAnsiTheme="minorHAnsi" w:cstheme="minorHAnsi"/>
          <w:b/>
          <w:bCs/>
          <w:i/>
          <w:iCs/>
          <w:sz w:val="22"/>
          <w:szCs w:val="22"/>
        </w:rPr>
        <w:t>are required, charges may apply</w:t>
      </w:r>
      <w:r w:rsidRPr="00EE0D0F">
        <w:rPr>
          <w:rFonts w:asciiTheme="minorHAnsi" w:hAnsiTheme="minorHAnsi" w:cstheme="minorHAnsi"/>
          <w:b/>
          <w:bCs/>
          <w:i/>
          <w:iCs/>
          <w:sz w:val="22"/>
          <w:szCs w:val="22"/>
        </w:rPr>
        <w:t>)</w:t>
      </w: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Microphone </w:t>
      </w:r>
      <w:r w:rsidRPr="00EE0D0F">
        <w:rPr>
          <w:rFonts w:asciiTheme="minorHAnsi" w:hAnsiTheme="minorHAnsi" w:cstheme="minorHAnsi"/>
          <w:sz w:val="22"/>
          <w:szCs w:val="22"/>
        </w:rPr>
        <w:tab/>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Audio/Visual </w:t>
      </w:r>
      <w:r w:rsidRPr="00EE0D0F">
        <w:rPr>
          <w:rFonts w:asciiTheme="minorHAnsi" w:hAnsiTheme="minorHAnsi" w:cstheme="minorHAnsi"/>
          <w:sz w:val="22"/>
          <w:szCs w:val="22"/>
        </w:rPr>
        <w:tab/>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PA </w:t>
      </w:r>
      <w:proofErr w:type="gramStart"/>
      <w:r w:rsidRPr="00EE0D0F">
        <w:rPr>
          <w:rFonts w:asciiTheme="minorHAnsi" w:hAnsiTheme="minorHAnsi" w:cstheme="minorHAnsi"/>
          <w:sz w:val="22"/>
          <w:szCs w:val="22"/>
        </w:rPr>
        <w:t>System</w:t>
      </w:r>
      <w:proofErr w:type="gramEnd"/>
      <w:r w:rsidRPr="00EE0D0F">
        <w:rPr>
          <w:rFonts w:asciiTheme="minorHAnsi" w:hAnsiTheme="minorHAnsi" w:cstheme="minorHAnsi"/>
          <w:sz w:val="22"/>
          <w:szCs w:val="22"/>
        </w:rPr>
        <w:t xml:space="preserve"> </w:t>
      </w:r>
      <w:r w:rsidR="00E36E77">
        <w:rPr>
          <w:rFonts w:asciiTheme="minorHAnsi" w:hAnsiTheme="minorHAnsi" w:cstheme="minorHAnsi"/>
          <w:sz w:val="22"/>
          <w:szCs w:val="22"/>
        </w:rPr>
        <w:t>(Voice)</w:t>
      </w: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sz w:val="48"/>
          <w:szCs w:val="48"/>
        </w:rPr>
        <w:t xml:space="preserve">□ </w:t>
      </w:r>
      <w:r w:rsidR="00E36E77">
        <w:rPr>
          <w:rFonts w:asciiTheme="minorHAnsi" w:hAnsiTheme="minorHAnsi" w:cstheme="minorHAnsi"/>
          <w:sz w:val="22"/>
          <w:szCs w:val="22"/>
        </w:rPr>
        <w:t>PA System (Group</w:t>
      </w:r>
      <w:r w:rsidRPr="00EE0D0F">
        <w:rPr>
          <w:rFonts w:asciiTheme="minorHAnsi" w:hAnsiTheme="minorHAnsi" w:cstheme="minorHAnsi"/>
          <w:sz w:val="22"/>
          <w:szCs w:val="22"/>
        </w:rPr>
        <w:t xml:space="preserve">)   </w:t>
      </w:r>
      <w:r w:rsidR="00E36E77">
        <w:rPr>
          <w:rFonts w:asciiTheme="minorHAnsi" w:hAnsiTheme="minorHAnsi" w:cstheme="minorHAnsi"/>
          <w:sz w:val="22"/>
          <w:szCs w:val="22"/>
        </w:rPr>
        <w:t xml:space="preserve">          </w:t>
      </w:r>
      <w:r w:rsidR="00A3030C">
        <w:rPr>
          <w:rFonts w:asciiTheme="minorHAnsi" w:hAnsiTheme="minorHAnsi" w:cstheme="minorHAnsi"/>
          <w:sz w:val="22"/>
          <w:szCs w:val="22"/>
        </w:rPr>
        <w:t xml:space="preserve">   </w:t>
      </w:r>
      <w:proofErr w:type="gramStart"/>
      <w:r w:rsidRPr="00EE0D0F">
        <w:rPr>
          <w:rFonts w:asciiTheme="minorHAnsi" w:hAnsiTheme="minorHAnsi" w:cstheme="minorHAnsi"/>
          <w:sz w:val="48"/>
          <w:szCs w:val="48"/>
        </w:rPr>
        <w:t>□</w:t>
      </w:r>
      <w:r w:rsidRPr="00EE0D0F">
        <w:rPr>
          <w:rFonts w:asciiTheme="minorHAnsi" w:hAnsiTheme="minorHAnsi" w:cstheme="minorHAnsi"/>
          <w:sz w:val="22"/>
          <w:szCs w:val="22"/>
        </w:rPr>
        <w:t xml:space="preserve">  Media</w:t>
      </w:r>
      <w:proofErr w:type="gramEnd"/>
      <w:r w:rsidRPr="00EE0D0F">
        <w:rPr>
          <w:rFonts w:asciiTheme="minorHAnsi" w:hAnsiTheme="minorHAnsi" w:cstheme="minorHAnsi"/>
          <w:sz w:val="22"/>
          <w:szCs w:val="22"/>
        </w:rPr>
        <w:t xml:space="preserve"> Player</w:t>
      </w:r>
      <w:r w:rsidRPr="00EE0D0F">
        <w:rPr>
          <w:rFonts w:asciiTheme="minorHAnsi" w:hAnsiTheme="minorHAnsi" w:cstheme="minorHAnsi"/>
          <w:sz w:val="22"/>
          <w:szCs w:val="22"/>
        </w:rPr>
        <w:tab/>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CD player </w:t>
      </w: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TV </w:t>
      </w:r>
      <w:r w:rsidRPr="00EE0D0F">
        <w:rPr>
          <w:rFonts w:asciiTheme="minorHAnsi" w:hAnsiTheme="minorHAnsi" w:cstheme="minorHAnsi"/>
          <w:sz w:val="22"/>
          <w:szCs w:val="22"/>
        </w:rPr>
        <w:tab/>
      </w:r>
      <w:r w:rsidRPr="00EE0D0F">
        <w:rPr>
          <w:rFonts w:asciiTheme="minorHAnsi" w:hAnsiTheme="minorHAnsi" w:cstheme="minorHAnsi"/>
          <w:sz w:val="22"/>
          <w:szCs w:val="22"/>
        </w:rPr>
        <w:tab/>
      </w:r>
      <w:r w:rsidRPr="00EE0D0F">
        <w:rPr>
          <w:rFonts w:asciiTheme="minorHAnsi" w:hAnsiTheme="minorHAnsi" w:cstheme="minorHAnsi"/>
          <w:sz w:val="22"/>
          <w:szCs w:val="22"/>
        </w:rPr>
        <w:tab/>
      </w:r>
      <w:r w:rsidR="00A3030C">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DVD player </w:t>
      </w:r>
      <w:r w:rsidRPr="00EE0D0F">
        <w:rPr>
          <w:rFonts w:asciiTheme="minorHAnsi" w:hAnsiTheme="minorHAnsi" w:cstheme="minorHAnsi"/>
          <w:sz w:val="22"/>
          <w:szCs w:val="22"/>
        </w:rPr>
        <w:tab/>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Stage </w:t>
      </w: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Lectern/Easel </w:t>
      </w:r>
      <w:r w:rsidRPr="00EE0D0F">
        <w:rPr>
          <w:rFonts w:asciiTheme="minorHAnsi" w:hAnsiTheme="minorHAnsi" w:cstheme="minorHAnsi"/>
          <w:sz w:val="22"/>
          <w:szCs w:val="22"/>
        </w:rPr>
        <w:tab/>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Special Lighting</w:t>
      </w:r>
      <w:r w:rsidRPr="00EE0D0F">
        <w:rPr>
          <w:rFonts w:asciiTheme="minorHAnsi" w:hAnsiTheme="minorHAnsi" w:cstheme="minorHAnsi"/>
          <w:sz w:val="22"/>
          <w:szCs w:val="22"/>
        </w:rPr>
        <w:tab/>
      </w:r>
      <w:r w:rsidRPr="00EE0D0F">
        <w:rPr>
          <w:rFonts w:asciiTheme="minorHAnsi" w:hAnsiTheme="minorHAnsi" w:cstheme="minorHAnsi"/>
          <w:sz w:val="22"/>
          <w:szCs w:val="22"/>
        </w:rPr>
        <w:tab/>
      </w:r>
      <w:r w:rsidR="00BB7B9A" w:rsidRPr="00EE0D0F">
        <w:rPr>
          <w:rFonts w:asciiTheme="minorHAnsi" w:hAnsiTheme="minorHAnsi" w:cstheme="minorHAnsi"/>
          <w:sz w:val="48"/>
          <w:szCs w:val="48"/>
        </w:rPr>
        <w:t xml:space="preserve">□ </w:t>
      </w:r>
      <w:r w:rsidR="00814CB4">
        <w:rPr>
          <w:rFonts w:asciiTheme="minorHAnsi" w:hAnsiTheme="minorHAnsi" w:cstheme="minorHAnsi"/>
          <w:sz w:val="22"/>
          <w:szCs w:val="22"/>
        </w:rPr>
        <w:t>S</w:t>
      </w:r>
      <w:r w:rsidR="00295D8F" w:rsidRPr="00EE0D0F">
        <w:rPr>
          <w:rFonts w:asciiTheme="minorHAnsi" w:hAnsiTheme="minorHAnsi" w:cstheme="minorHAnsi"/>
          <w:sz w:val="22"/>
          <w:szCs w:val="22"/>
        </w:rPr>
        <w:t>tools/</w:t>
      </w:r>
      <w:r w:rsidR="00BB7B9A" w:rsidRPr="00EE0D0F">
        <w:rPr>
          <w:rFonts w:asciiTheme="minorHAnsi" w:hAnsiTheme="minorHAnsi" w:cstheme="minorHAnsi"/>
          <w:sz w:val="22"/>
          <w:szCs w:val="22"/>
        </w:rPr>
        <w:t xml:space="preserve"> c</w:t>
      </w:r>
      <w:r w:rsidRPr="00EE0D0F">
        <w:rPr>
          <w:rFonts w:asciiTheme="minorHAnsi" w:hAnsiTheme="minorHAnsi" w:cstheme="minorHAnsi"/>
          <w:sz w:val="22"/>
          <w:szCs w:val="22"/>
        </w:rPr>
        <w:t>hairs</w:t>
      </w:r>
      <w:r w:rsidR="00BB7B9A" w:rsidRPr="00EE0D0F">
        <w:rPr>
          <w:rFonts w:asciiTheme="minorHAnsi" w:hAnsiTheme="minorHAnsi" w:cstheme="minorHAnsi"/>
          <w:sz w:val="22"/>
          <w:szCs w:val="22"/>
        </w:rPr>
        <w:t xml:space="preserve"> </w:t>
      </w:r>
    </w:p>
    <w:p w:rsidR="00295D8F" w:rsidRPr="00EE0D0F" w:rsidRDefault="00EA4647" w:rsidP="00EA4647">
      <w:pPr>
        <w:pStyle w:val="Default"/>
        <w:rPr>
          <w:rFonts w:asciiTheme="minorHAnsi" w:hAnsiTheme="minorHAnsi" w:cstheme="minorHAnsi"/>
          <w:szCs w:val="48"/>
        </w:rPr>
      </w:pP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Tables</w:t>
      </w:r>
      <w:r w:rsidR="00295D8F" w:rsidRPr="00EE0D0F">
        <w:rPr>
          <w:rFonts w:asciiTheme="minorHAnsi" w:hAnsiTheme="minorHAnsi" w:cstheme="minorHAnsi"/>
          <w:sz w:val="22"/>
          <w:szCs w:val="22"/>
        </w:rPr>
        <w:t xml:space="preserve"> </w:t>
      </w:r>
      <w:r w:rsidRPr="00EE0D0F">
        <w:rPr>
          <w:rFonts w:asciiTheme="minorHAnsi" w:hAnsiTheme="minorHAnsi" w:cstheme="minorHAnsi"/>
          <w:sz w:val="22"/>
          <w:szCs w:val="22"/>
        </w:rPr>
        <w:t xml:space="preserve">__________ </w:t>
      </w:r>
      <w:r w:rsidRPr="00EE0D0F">
        <w:rPr>
          <w:rFonts w:asciiTheme="minorHAnsi" w:hAnsiTheme="minorHAnsi" w:cstheme="minorHAnsi"/>
          <w:sz w:val="22"/>
          <w:szCs w:val="22"/>
        </w:rPr>
        <w:tab/>
      </w:r>
      <w:r w:rsidRPr="00EE0D0F">
        <w:rPr>
          <w:rFonts w:asciiTheme="minorHAnsi" w:hAnsiTheme="minorHAnsi" w:cstheme="minorHAnsi"/>
          <w:sz w:val="48"/>
          <w:szCs w:val="48"/>
        </w:rPr>
        <w:t xml:space="preserve">□ </w:t>
      </w:r>
      <w:r w:rsidR="00BB7B9A" w:rsidRPr="00EE0D0F">
        <w:rPr>
          <w:rFonts w:asciiTheme="minorHAnsi" w:hAnsiTheme="minorHAnsi" w:cstheme="minorHAnsi"/>
          <w:szCs w:val="48"/>
        </w:rPr>
        <w:t>Kitchen</w:t>
      </w:r>
    </w:p>
    <w:p w:rsidR="00A3030C" w:rsidRDefault="00295D8F" w:rsidP="00EA4647">
      <w:pPr>
        <w:pStyle w:val="Default"/>
        <w:rPr>
          <w:rFonts w:asciiTheme="minorHAnsi" w:hAnsiTheme="minorHAnsi" w:cstheme="minorHAnsi"/>
          <w:szCs w:val="48"/>
        </w:rPr>
      </w:pPr>
      <w:r w:rsidRPr="00EE0D0F">
        <w:rPr>
          <w:rFonts w:asciiTheme="minorHAnsi" w:hAnsiTheme="minorHAnsi" w:cstheme="minorHAnsi"/>
          <w:sz w:val="48"/>
          <w:szCs w:val="48"/>
        </w:rPr>
        <w:t xml:space="preserve">□ </w:t>
      </w:r>
      <w:r w:rsidR="00814CB4">
        <w:rPr>
          <w:rFonts w:asciiTheme="minorHAnsi" w:hAnsiTheme="minorHAnsi" w:cstheme="minorHAnsi"/>
          <w:szCs w:val="48"/>
        </w:rPr>
        <w:t>C</w:t>
      </w:r>
      <w:r w:rsidR="00A3030C">
        <w:rPr>
          <w:rFonts w:asciiTheme="minorHAnsi" w:hAnsiTheme="minorHAnsi" w:cstheme="minorHAnsi"/>
          <w:szCs w:val="48"/>
        </w:rPr>
        <w:t>ups/glasses</w:t>
      </w:r>
      <w:r w:rsidR="00A3030C">
        <w:rPr>
          <w:rFonts w:asciiTheme="minorHAnsi" w:hAnsiTheme="minorHAnsi" w:cstheme="minorHAnsi"/>
          <w:szCs w:val="48"/>
        </w:rPr>
        <w:tab/>
      </w:r>
      <w:r w:rsidR="00A3030C">
        <w:rPr>
          <w:rFonts w:asciiTheme="minorHAnsi" w:hAnsiTheme="minorHAnsi" w:cstheme="minorHAnsi"/>
          <w:szCs w:val="48"/>
        </w:rPr>
        <w:tab/>
      </w:r>
      <w:r w:rsidRPr="00EE0D0F">
        <w:rPr>
          <w:rFonts w:asciiTheme="minorHAnsi" w:hAnsiTheme="minorHAnsi" w:cstheme="minorHAnsi"/>
          <w:sz w:val="48"/>
          <w:szCs w:val="48"/>
        </w:rPr>
        <w:t xml:space="preserve">□ </w:t>
      </w:r>
      <w:r w:rsidR="00814CB4">
        <w:rPr>
          <w:rFonts w:asciiTheme="minorHAnsi" w:hAnsiTheme="minorHAnsi" w:cstheme="minorHAnsi"/>
          <w:szCs w:val="48"/>
        </w:rPr>
        <w:t>T</w:t>
      </w:r>
      <w:r w:rsidRPr="00EE0D0F">
        <w:rPr>
          <w:rFonts w:asciiTheme="minorHAnsi" w:hAnsiTheme="minorHAnsi" w:cstheme="minorHAnsi"/>
          <w:szCs w:val="48"/>
        </w:rPr>
        <w:t>ea and coffee facility</w:t>
      </w:r>
    </w:p>
    <w:p w:rsidR="00A3030C" w:rsidRDefault="00A3030C" w:rsidP="00EA4647">
      <w:pPr>
        <w:pStyle w:val="Default"/>
        <w:rPr>
          <w:rFonts w:asciiTheme="minorHAnsi" w:hAnsiTheme="minorHAnsi" w:cstheme="minorHAnsi"/>
          <w:sz w:val="48"/>
          <w:szCs w:val="48"/>
        </w:rPr>
      </w:pP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b/>
          <w:bCs/>
          <w:sz w:val="22"/>
          <w:szCs w:val="22"/>
        </w:rPr>
        <w:t xml:space="preserve">Catering </w:t>
      </w: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Indicate your catering arrangements. (We can supply a list of caterers if req</w:t>
      </w:r>
      <w:r w:rsidR="00814CB4">
        <w:rPr>
          <w:rFonts w:asciiTheme="minorHAnsi" w:hAnsiTheme="minorHAnsi" w:cstheme="minorHAnsi"/>
          <w:sz w:val="22"/>
          <w:szCs w:val="22"/>
        </w:rPr>
        <w:t>uire</w:t>
      </w:r>
      <w:r w:rsidRPr="00EE0D0F">
        <w:rPr>
          <w:rFonts w:asciiTheme="minorHAnsi" w:hAnsiTheme="minorHAnsi" w:cstheme="minorHAnsi"/>
          <w:sz w:val="22"/>
          <w:szCs w:val="22"/>
        </w:rPr>
        <w:t xml:space="preserve">d.) </w:t>
      </w:r>
    </w:p>
    <w:p w:rsidR="00EA4647" w:rsidRPr="00EE0D0F" w:rsidRDefault="00EA4647" w:rsidP="00EA4647">
      <w:pPr>
        <w:pStyle w:val="Default"/>
        <w:rPr>
          <w:rFonts w:asciiTheme="minorHAnsi" w:hAnsiTheme="minorHAnsi" w:cstheme="minorHAnsi"/>
          <w:b/>
          <w:bCs/>
          <w:sz w:val="22"/>
          <w:szCs w:val="22"/>
        </w:rPr>
      </w:pPr>
    </w:p>
    <w:p w:rsidR="00EA4647" w:rsidRPr="00EE0D0F" w:rsidRDefault="00EA4647" w:rsidP="00EA4647">
      <w:pPr>
        <w:pStyle w:val="Default"/>
        <w:rPr>
          <w:rFonts w:asciiTheme="minorHAnsi" w:hAnsiTheme="minorHAnsi" w:cstheme="minorHAnsi"/>
          <w:b/>
          <w:bCs/>
          <w:sz w:val="22"/>
          <w:szCs w:val="22"/>
        </w:rPr>
      </w:pPr>
    </w:p>
    <w:p w:rsidR="00EA4647" w:rsidRPr="00EE0D0F" w:rsidRDefault="00EA4647" w:rsidP="00EA4647">
      <w:pPr>
        <w:pStyle w:val="Default"/>
        <w:rPr>
          <w:rFonts w:asciiTheme="minorHAnsi" w:hAnsiTheme="minorHAnsi" w:cstheme="minorHAnsi"/>
          <w:b/>
          <w:bCs/>
          <w:sz w:val="22"/>
          <w:szCs w:val="22"/>
        </w:rPr>
      </w:pPr>
      <w:r w:rsidRPr="00EE0D0F">
        <w:rPr>
          <w:rFonts w:asciiTheme="minorHAnsi" w:hAnsiTheme="minorHAnsi" w:cstheme="minorHAnsi"/>
          <w:b/>
          <w:bCs/>
          <w:sz w:val="22"/>
          <w:szCs w:val="22"/>
        </w:rPr>
        <w:lastRenderedPageBreak/>
        <w:t xml:space="preserve">Marketing </w:t>
      </w: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sz w:val="48"/>
          <w:szCs w:val="48"/>
        </w:rPr>
        <w:t xml:space="preserve">□ </w:t>
      </w:r>
      <w:r w:rsidRPr="00EE0D0F">
        <w:rPr>
          <w:rFonts w:asciiTheme="minorHAnsi" w:hAnsiTheme="minorHAnsi" w:cstheme="minorHAnsi"/>
          <w:sz w:val="22"/>
          <w:szCs w:val="22"/>
        </w:rPr>
        <w:t xml:space="preserve">Event signage (Event name, registration, reserve signs) </w:t>
      </w:r>
    </w:p>
    <w:p w:rsidR="00EA4647" w:rsidRPr="00EE0D0F" w:rsidRDefault="00EA4647" w:rsidP="00EA4647">
      <w:pPr>
        <w:pStyle w:val="Default"/>
        <w:rPr>
          <w:rFonts w:asciiTheme="minorHAnsi" w:hAnsiTheme="minorHAnsi" w:cstheme="minorHAnsi"/>
          <w:sz w:val="22"/>
          <w:szCs w:val="22"/>
        </w:rPr>
      </w:pP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b/>
          <w:bCs/>
          <w:sz w:val="22"/>
          <w:szCs w:val="22"/>
        </w:rPr>
        <w:t xml:space="preserve">Own Equipment </w:t>
      </w:r>
    </w:p>
    <w:p w:rsidR="00295D8F" w:rsidRPr="00EE0D0F" w:rsidRDefault="00295D8F" w:rsidP="00EA4647">
      <w:pPr>
        <w:pStyle w:val="Default"/>
        <w:rPr>
          <w:rFonts w:asciiTheme="minorHAnsi" w:hAnsiTheme="minorHAnsi" w:cstheme="minorHAnsi"/>
          <w:sz w:val="22"/>
          <w:szCs w:val="22"/>
        </w:rPr>
      </w:pPr>
    </w:p>
    <w:p w:rsidR="00EA4647" w:rsidRPr="00EE0D0F" w:rsidRDefault="00EA4647" w:rsidP="00EA4647">
      <w:pPr>
        <w:pStyle w:val="Default"/>
        <w:rPr>
          <w:rFonts w:asciiTheme="minorHAnsi" w:hAnsiTheme="minorHAnsi" w:cstheme="minorHAnsi"/>
          <w:sz w:val="22"/>
          <w:szCs w:val="22"/>
        </w:rPr>
      </w:pPr>
      <w:r w:rsidRPr="00EE0D0F">
        <w:rPr>
          <w:rFonts w:asciiTheme="minorHAnsi" w:hAnsiTheme="minorHAnsi" w:cstheme="minorHAnsi"/>
          <w:sz w:val="22"/>
          <w:szCs w:val="22"/>
        </w:rPr>
        <w:t xml:space="preserve">Please list what equipment you will be bringing for your event </w:t>
      </w:r>
    </w:p>
    <w:p w:rsidR="00EA4647" w:rsidRPr="00EE0D0F" w:rsidRDefault="00EA4647" w:rsidP="00EA4647">
      <w:pPr>
        <w:pStyle w:val="Default"/>
        <w:rPr>
          <w:rFonts w:asciiTheme="minorHAnsi" w:hAnsiTheme="minorHAnsi" w:cstheme="minorHAnsi"/>
          <w:b/>
          <w:bCs/>
          <w:i/>
          <w:iCs/>
          <w:sz w:val="22"/>
          <w:szCs w:val="22"/>
        </w:rPr>
      </w:pPr>
      <w:r w:rsidRPr="00EE0D0F">
        <w:rPr>
          <w:rFonts w:asciiTheme="minorHAnsi" w:hAnsiTheme="minorHAnsi" w:cstheme="minorHAnsi"/>
          <w:b/>
          <w:bCs/>
          <w:i/>
          <w:iCs/>
          <w:sz w:val="22"/>
          <w:szCs w:val="22"/>
        </w:rPr>
        <w:t xml:space="preserve">Please note electrical appliances need to be tested and tagged by a certified electrician </w:t>
      </w:r>
    </w:p>
    <w:p w:rsidR="00EA4647" w:rsidRPr="00EE0D0F" w:rsidRDefault="00EA4647" w:rsidP="00EA4647">
      <w:pPr>
        <w:pStyle w:val="Default"/>
        <w:rPr>
          <w:rFonts w:asciiTheme="minorHAnsi" w:hAnsiTheme="minorHAnsi" w:cstheme="minorHAnsi"/>
          <w:b/>
          <w:bCs/>
          <w:i/>
          <w:iCs/>
          <w:sz w:val="22"/>
          <w:szCs w:val="22"/>
        </w:rPr>
      </w:pPr>
    </w:p>
    <w:p w:rsidR="00EA4647" w:rsidRPr="00EE0D0F" w:rsidRDefault="00EA4647" w:rsidP="00EA4647">
      <w:pPr>
        <w:pStyle w:val="Default"/>
        <w:rPr>
          <w:rFonts w:asciiTheme="minorHAnsi" w:hAnsiTheme="minorHAnsi" w:cstheme="minorHAnsi"/>
          <w:b/>
          <w:bCs/>
          <w:i/>
          <w:iCs/>
          <w:sz w:val="22"/>
          <w:szCs w:val="22"/>
        </w:rPr>
      </w:pPr>
    </w:p>
    <w:p w:rsidR="00EA4647" w:rsidRPr="00EE0D0F" w:rsidRDefault="00EA4647" w:rsidP="00EA4647">
      <w:pPr>
        <w:pStyle w:val="Default"/>
        <w:rPr>
          <w:rFonts w:asciiTheme="minorHAnsi" w:hAnsiTheme="minorHAnsi" w:cstheme="minorHAnsi"/>
          <w:b/>
          <w:bCs/>
          <w:i/>
          <w:iCs/>
          <w:sz w:val="22"/>
          <w:szCs w:val="22"/>
        </w:rPr>
      </w:pPr>
      <w:r w:rsidRPr="00EE0D0F">
        <w:rPr>
          <w:rFonts w:asciiTheme="minorHAnsi" w:hAnsiTheme="minorHAnsi" w:cstheme="minorHAnsi"/>
          <w:b/>
          <w:bCs/>
          <w:i/>
          <w:iCs/>
          <w:sz w:val="22"/>
          <w:szCs w:val="22"/>
        </w:rPr>
        <w:t xml:space="preserve">Any changes must be made within 72 hours of the event </w:t>
      </w:r>
    </w:p>
    <w:p w:rsidR="00EA4647" w:rsidRPr="00EE0D0F" w:rsidRDefault="00EA4647" w:rsidP="00EA4647">
      <w:pPr>
        <w:rPr>
          <w:rFonts w:asciiTheme="minorHAnsi" w:hAnsiTheme="minorHAnsi" w:cstheme="minorHAnsi"/>
          <w:szCs w:val="22"/>
        </w:rPr>
      </w:pPr>
    </w:p>
    <w:p w:rsidR="00EA4647" w:rsidRPr="00EE0D0F" w:rsidRDefault="00EA4647" w:rsidP="00EA4647">
      <w:pPr>
        <w:rPr>
          <w:rFonts w:asciiTheme="minorHAnsi" w:hAnsiTheme="minorHAnsi" w:cstheme="minorHAnsi"/>
          <w:szCs w:val="22"/>
        </w:rPr>
      </w:pPr>
      <w:r w:rsidRPr="00EE0D0F">
        <w:rPr>
          <w:rFonts w:asciiTheme="minorHAnsi" w:hAnsiTheme="minorHAnsi" w:cstheme="minorHAnsi"/>
          <w:szCs w:val="22"/>
        </w:rPr>
        <w:t>Signature_____________________________________________________</w:t>
      </w:r>
    </w:p>
    <w:p w:rsidR="00EA4647" w:rsidRPr="00EE0D0F" w:rsidRDefault="00EA4647" w:rsidP="00EA4647">
      <w:pPr>
        <w:rPr>
          <w:rFonts w:asciiTheme="minorHAnsi" w:hAnsiTheme="minorHAnsi" w:cstheme="minorHAnsi"/>
          <w:szCs w:val="22"/>
        </w:rPr>
      </w:pPr>
    </w:p>
    <w:p w:rsidR="00EA4647" w:rsidRPr="00EE0D0F" w:rsidRDefault="00EA4647" w:rsidP="00EA4647">
      <w:pPr>
        <w:rPr>
          <w:rFonts w:asciiTheme="minorHAnsi" w:hAnsiTheme="minorHAnsi" w:cstheme="minorHAnsi"/>
          <w:szCs w:val="22"/>
        </w:rPr>
      </w:pPr>
    </w:p>
    <w:p w:rsidR="00EA4647" w:rsidRPr="00EE0D0F" w:rsidRDefault="00EA4647" w:rsidP="00EA4647">
      <w:pPr>
        <w:rPr>
          <w:rFonts w:asciiTheme="minorHAnsi" w:hAnsiTheme="minorHAnsi" w:cstheme="minorHAnsi"/>
        </w:rPr>
      </w:pPr>
    </w:p>
    <w:p w:rsidR="00EA4647" w:rsidRPr="00EE0D0F" w:rsidRDefault="00EA4647"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sz w:val="24"/>
          <w:szCs w:val="24"/>
        </w:rPr>
      </w:pPr>
    </w:p>
    <w:p w:rsidR="00EA4647" w:rsidRPr="00EE0D0F" w:rsidRDefault="00EA4647"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sz w:val="24"/>
          <w:szCs w:val="24"/>
        </w:rPr>
      </w:pPr>
      <w:r w:rsidRPr="00EE0D0F">
        <w:rPr>
          <w:rFonts w:asciiTheme="minorHAnsi" w:hAnsiTheme="minorHAnsi" w:cstheme="minorHAnsi"/>
          <w:b/>
          <w:sz w:val="24"/>
          <w:szCs w:val="24"/>
        </w:rPr>
        <w:t>FEES</w:t>
      </w:r>
    </w:p>
    <w:p w:rsidR="00EA4647" w:rsidRPr="00814CB4" w:rsidRDefault="00814CB4"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i/>
          <w:sz w:val="24"/>
          <w:szCs w:val="24"/>
        </w:rPr>
      </w:pPr>
      <w:r w:rsidRPr="00814CB4">
        <w:rPr>
          <w:rFonts w:asciiTheme="minorHAnsi" w:hAnsiTheme="minorHAnsi" w:cstheme="minorHAnsi"/>
          <w:i/>
          <w:sz w:val="24"/>
          <w:szCs w:val="24"/>
        </w:rPr>
        <w:t>During Gallery open</w:t>
      </w:r>
      <w:r>
        <w:rPr>
          <w:rFonts w:asciiTheme="minorHAnsi" w:hAnsiTheme="minorHAnsi" w:cstheme="minorHAnsi"/>
          <w:i/>
          <w:sz w:val="24"/>
          <w:szCs w:val="24"/>
        </w:rPr>
        <w:t xml:space="preserve"> </w:t>
      </w:r>
      <w:bookmarkStart w:id="0" w:name="_GoBack"/>
      <w:bookmarkEnd w:id="0"/>
      <w:r w:rsidRPr="00814CB4">
        <w:rPr>
          <w:rFonts w:asciiTheme="minorHAnsi" w:hAnsiTheme="minorHAnsi" w:cstheme="minorHAnsi"/>
          <w:i/>
          <w:sz w:val="24"/>
          <w:szCs w:val="24"/>
        </w:rPr>
        <w:t>hours:</w:t>
      </w:r>
    </w:p>
    <w:p w:rsidR="00814CB4" w:rsidRPr="00EE0D0F" w:rsidRDefault="00814CB4"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sz w:val="24"/>
          <w:szCs w:val="24"/>
        </w:rPr>
      </w:pPr>
    </w:p>
    <w:p w:rsidR="00EA4647" w:rsidRPr="00EE0D0F" w:rsidRDefault="00EA4647"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sz w:val="24"/>
          <w:szCs w:val="24"/>
        </w:rPr>
      </w:pPr>
      <w:r w:rsidRPr="00EE0D0F">
        <w:rPr>
          <w:rFonts w:asciiTheme="minorHAnsi" w:hAnsiTheme="minorHAnsi" w:cstheme="minorHAnsi"/>
          <w:b/>
          <w:sz w:val="24"/>
          <w:szCs w:val="24"/>
        </w:rPr>
        <w:t>Auaha – Full day 9.00am-4.30pm …………</w:t>
      </w:r>
      <w:r w:rsidR="00E36E77">
        <w:rPr>
          <w:rFonts w:asciiTheme="minorHAnsi" w:hAnsiTheme="minorHAnsi" w:cstheme="minorHAnsi"/>
          <w:b/>
          <w:sz w:val="24"/>
          <w:szCs w:val="24"/>
        </w:rPr>
        <w:t xml:space="preserve">……………… </w:t>
      </w:r>
      <w:r w:rsidRPr="00EE0D0F">
        <w:rPr>
          <w:rFonts w:asciiTheme="minorHAnsi" w:hAnsiTheme="minorHAnsi" w:cstheme="minorHAnsi"/>
          <w:b/>
          <w:sz w:val="24"/>
          <w:szCs w:val="24"/>
        </w:rPr>
        <w:t>$250.00</w:t>
      </w:r>
      <w:r w:rsidRPr="00EE0D0F">
        <w:rPr>
          <w:rFonts w:asciiTheme="minorHAnsi" w:hAnsiTheme="minorHAnsi" w:cstheme="minorHAnsi"/>
          <w:b/>
          <w:sz w:val="24"/>
          <w:szCs w:val="24"/>
        </w:rPr>
        <w:tab/>
      </w:r>
    </w:p>
    <w:p w:rsidR="00EA4647" w:rsidRPr="00EE0D0F" w:rsidRDefault="00E36E77"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sz w:val="24"/>
          <w:szCs w:val="24"/>
        </w:rPr>
      </w:pPr>
      <w:r>
        <w:rPr>
          <w:rFonts w:asciiTheme="minorHAnsi" w:hAnsiTheme="minorHAnsi" w:cstheme="minorHAnsi"/>
          <w:b/>
          <w:sz w:val="24"/>
          <w:szCs w:val="24"/>
        </w:rPr>
        <w:t>Auaha – Half day 9.00am-12.00pm.</w:t>
      </w:r>
      <w:r w:rsidR="00EA4647" w:rsidRPr="00EE0D0F">
        <w:rPr>
          <w:rFonts w:asciiTheme="minorHAnsi" w:hAnsiTheme="minorHAnsi" w:cstheme="minorHAnsi"/>
          <w:b/>
          <w:sz w:val="24"/>
          <w:szCs w:val="24"/>
        </w:rPr>
        <w:t>……………</w:t>
      </w:r>
      <w:r>
        <w:rPr>
          <w:rFonts w:asciiTheme="minorHAnsi" w:hAnsiTheme="minorHAnsi" w:cstheme="minorHAnsi"/>
          <w:b/>
          <w:sz w:val="24"/>
          <w:szCs w:val="24"/>
        </w:rPr>
        <w:t xml:space="preserve">………… </w:t>
      </w:r>
      <w:r w:rsidR="00EA4647" w:rsidRPr="00EE0D0F">
        <w:rPr>
          <w:rFonts w:asciiTheme="minorHAnsi" w:hAnsiTheme="minorHAnsi" w:cstheme="minorHAnsi"/>
          <w:b/>
          <w:sz w:val="24"/>
          <w:szCs w:val="24"/>
        </w:rPr>
        <w:t>$150.00</w:t>
      </w:r>
    </w:p>
    <w:p w:rsidR="00EA4647" w:rsidRPr="00EE0D0F" w:rsidRDefault="00E36E77"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1.00pm-4.00pm…………………. </w:t>
      </w:r>
      <w:r w:rsidR="00EA4647" w:rsidRPr="00EE0D0F">
        <w:rPr>
          <w:rFonts w:asciiTheme="minorHAnsi" w:hAnsiTheme="minorHAnsi" w:cstheme="minorHAnsi"/>
          <w:b/>
          <w:sz w:val="24"/>
          <w:szCs w:val="24"/>
        </w:rPr>
        <w:t>$150.00</w:t>
      </w:r>
    </w:p>
    <w:p w:rsidR="00EA4647" w:rsidRPr="00EE0D0F" w:rsidRDefault="00EA4647"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sz w:val="24"/>
          <w:szCs w:val="24"/>
        </w:rPr>
      </w:pPr>
      <w:proofErr w:type="spellStart"/>
      <w:r w:rsidRPr="00EE0D0F">
        <w:rPr>
          <w:rFonts w:asciiTheme="minorHAnsi" w:hAnsiTheme="minorHAnsi" w:cstheme="minorHAnsi"/>
          <w:b/>
          <w:sz w:val="24"/>
          <w:szCs w:val="24"/>
        </w:rPr>
        <w:t>A</w:t>
      </w:r>
      <w:r w:rsidR="00E36E77">
        <w:rPr>
          <w:rFonts w:asciiTheme="minorHAnsi" w:hAnsiTheme="minorHAnsi" w:cstheme="minorHAnsi"/>
          <w:b/>
          <w:sz w:val="24"/>
          <w:szCs w:val="24"/>
        </w:rPr>
        <w:t>uaha</w:t>
      </w:r>
      <w:proofErr w:type="spellEnd"/>
      <w:r w:rsidR="00E36E77">
        <w:rPr>
          <w:rFonts w:asciiTheme="minorHAnsi" w:hAnsiTheme="minorHAnsi" w:cstheme="minorHAnsi"/>
          <w:b/>
          <w:sz w:val="24"/>
          <w:szCs w:val="24"/>
        </w:rPr>
        <w:t xml:space="preserve"> per hour </w:t>
      </w:r>
      <w:r w:rsidR="00E36E77">
        <w:rPr>
          <w:rFonts w:asciiTheme="minorHAnsi" w:hAnsiTheme="minorHAnsi" w:cstheme="minorHAnsi"/>
          <w:b/>
          <w:sz w:val="24"/>
          <w:szCs w:val="24"/>
        </w:rPr>
        <w:tab/>
        <w:t>………………………………………….. $</w:t>
      </w:r>
      <w:r w:rsidRPr="00EE0D0F">
        <w:rPr>
          <w:rFonts w:asciiTheme="minorHAnsi" w:hAnsiTheme="minorHAnsi" w:cstheme="minorHAnsi"/>
          <w:b/>
          <w:sz w:val="24"/>
          <w:szCs w:val="24"/>
        </w:rPr>
        <w:t>60.00</w:t>
      </w:r>
    </w:p>
    <w:p w:rsidR="00EA4647" w:rsidRPr="00EE0D0F" w:rsidRDefault="00EA4647" w:rsidP="00EA4647">
      <w:pPr>
        <w:pBdr>
          <w:top w:val="single" w:sz="4" w:space="1" w:color="auto"/>
          <w:left w:val="single" w:sz="4" w:space="4" w:color="auto"/>
          <w:bottom w:val="single" w:sz="4" w:space="1" w:color="auto"/>
          <w:right w:val="single" w:sz="4" w:space="4" w:color="auto"/>
        </w:pBdr>
        <w:jc w:val="both"/>
        <w:textAlignment w:val="baseline"/>
        <w:rPr>
          <w:rFonts w:asciiTheme="minorHAnsi" w:hAnsiTheme="minorHAnsi" w:cstheme="minorHAnsi"/>
          <w:b/>
          <w:sz w:val="24"/>
          <w:szCs w:val="24"/>
        </w:rPr>
      </w:pPr>
    </w:p>
    <w:p w:rsidR="00814CB4" w:rsidRPr="00814CB4" w:rsidRDefault="00EA4647" w:rsidP="00EA4647">
      <w:pPr>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i/>
          <w:sz w:val="24"/>
          <w:szCs w:val="24"/>
        </w:rPr>
      </w:pPr>
      <w:r w:rsidRPr="00814CB4">
        <w:rPr>
          <w:rFonts w:asciiTheme="minorHAnsi" w:hAnsiTheme="minorHAnsi" w:cstheme="minorHAnsi"/>
          <w:i/>
          <w:sz w:val="24"/>
          <w:szCs w:val="24"/>
        </w:rPr>
        <w:t>After hours:</w:t>
      </w:r>
    </w:p>
    <w:p w:rsidR="00EA4647" w:rsidRPr="00EE0D0F" w:rsidRDefault="00EA4647" w:rsidP="00EA4647">
      <w:pPr>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b/>
          <w:sz w:val="24"/>
          <w:szCs w:val="24"/>
        </w:rPr>
      </w:pPr>
      <w:r w:rsidRPr="00EE0D0F">
        <w:rPr>
          <w:rFonts w:asciiTheme="minorHAnsi" w:hAnsiTheme="minorHAnsi" w:cstheme="minorHAnsi"/>
          <w:b/>
          <w:sz w:val="24"/>
          <w:szCs w:val="24"/>
        </w:rPr>
        <w:t>Venue Hire/use of Kitchen………</w:t>
      </w:r>
      <w:r w:rsidR="00E36E77">
        <w:rPr>
          <w:rFonts w:asciiTheme="minorHAnsi" w:hAnsiTheme="minorHAnsi" w:cstheme="minorHAnsi"/>
          <w:b/>
          <w:sz w:val="24"/>
          <w:szCs w:val="24"/>
        </w:rPr>
        <w:t>……</w:t>
      </w:r>
      <w:r w:rsidR="00814CB4">
        <w:rPr>
          <w:rFonts w:asciiTheme="minorHAnsi" w:hAnsiTheme="minorHAnsi" w:cstheme="minorHAnsi"/>
          <w:b/>
          <w:sz w:val="24"/>
          <w:szCs w:val="24"/>
        </w:rPr>
        <w:t xml:space="preserve">…………............. </w:t>
      </w:r>
      <w:r w:rsidRPr="00EE0D0F">
        <w:rPr>
          <w:rFonts w:asciiTheme="minorHAnsi" w:hAnsiTheme="minorHAnsi" w:cstheme="minorHAnsi"/>
          <w:b/>
          <w:sz w:val="24"/>
          <w:szCs w:val="24"/>
        </w:rPr>
        <w:t xml:space="preserve">$250.00 </w:t>
      </w:r>
    </w:p>
    <w:p w:rsidR="00EA4647" w:rsidRPr="00EE0D0F" w:rsidRDefault="00E36E77" w:rsidP="00EA4647">
      <w:pPr>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b/>
          <w:sz w:val="24"/>
          <w:szCs w:val="24"/>
        </w:rPr>
      </w:pPr>
      <w:r>
        <w:rPr>
          <w:rFonts w:asciiTheme="minorHAnsi" w:hAnsiTheme="minorHAnsi" w:cstheme="minorHAnsi"/>
          <w:b/>
          <w:sz w:val="24"/>
          <w:szCs w:val="24"/>
        </w:rPr>
        <w:t>AV Equip.</w:t>
      </w:r>
      <w:r>
        <w:rPr>
          <w:rFonts w:asciiTheme="minorHAnsi" w:hAnsiTheme="minorHAnsi" w:cstheme="minorHAnsi"/>
          <w:b/>
          <w:sz w:val="24"/>
          <w:szCs w:val="24"/>
        </w:rPr>
        <w:tab/>
        <w:t>……………</w:t>
      </w:r>
      <w:r w:rsidR="00814CB4">
        <w:rPr>
          <w:rFonts w:asciiTheme="minorHAnsi" w:hAnsiTheme="minorHAnsi" w:cstheme="minorHAnsi"/>
          <w:b/>
          <w:sz w:val="24"/>
          <w:szCs w:val="24"/>
        </w:rPr>
        <w:t>………………………………...</w:t>
      </w:r>
      <w:r>
        <w:rPr>
          <w:rFonts w:asciiTheme="minorHAnsi" w:hAnsiTheme="minorHAnsi" w:cstheme="minorHAnsi"/>
          <w:b/>
          <w:sz w:val="24"/>
          <w:szCs w:val="24"/>
        </w:rPr>
        <w:t xml:space="preserve">……… </w:t>
      </w:r>
      <w:r w:rsidR="00EA4647" w:rsidRPr="00EE0D0F">
        <w:rPr>
          <w:rFonts w:asciiTheme="minorHAnsi" w:hAnsiTheme="minorHAnsi" w:cstheme="minorHAnsi"/>
          <w:b/>
          <w:sz w:val="24"/>
          <w:szCs w:val="24"/>
        </w:rPr>
        <w:t>$50.00</w:t>
      </w:r>
    </w:p>
    <w:p w:rsidR="00EA4647" w:rsidRPr="00EE0D0F" w:rsidRDefault="00E36E77" w:rsidP="00EA4647">
      <w:pPr>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b/>
          <w:sz w:val="24"/>
          <w:szCs w:val="24"/>
        </w:rPr>
      </w:pPr>
      <w:r>
        <w:rPr>
          <w:rFonts w:asciiTheme="minorHAnsi" w:hAnsiTheme="minorHAnsi" w:cstheme="minorHAnsi"/>
          <w:b/>
          <w:sz w:val="24"/>
          <w:szCs w:val="24"/>
        </w:rPr>
        <w:t>Staff</w:t>
      </w:r>
      <w:r>
        <w:rPr>
          <w:rFonts w:asciiTheme="minorHAnsi" w:hAnsiTheme="minorHAnsi" w:cstheme="minorHAnsi"/>
          <w:b/>
          <w:sz w:val="24"/>
          <w:szCs w:val="24"/>
        </w:rPr>
        <w:tab/>
      </w:r>
      <w:r>
        <w:rPr>
          <w:rFonts w:asciiTheme="minorHAnsi" w:hAnsiTheme="minorHAnsi" w:cstheme="minorHAnsi"/>
          <w:b/>
          <w:sz w:val="24"/>
          <w:szCs w:val="24"/>
        </w:rPr>
        <w:tab/>
        <w:t>…………………</w:t>
      </w:r>
      <w:r w:rsidR="00814CB4">
        <w:rPr>
          <w:rFonts w:asciiTheme="minorHAnsi" w:hAnsiTheme="minorHAnsi" w:cstheme="minorHAnsi"/>
          <w:b/>
          <w:sz w:val="24"/>
          <w:szCs w:val="24"/>
        </w:rPr>
        <w:t>…………………………………</w:t>
      </w:r>
      <w:r>
        <w:rPr>
          <w:rFonts w:asciiTheme="minorHAnsi" w:hAnsiTheme="minorHAnsi" w:cstheme="minorHAnsi"/>
          <w:b/>
          <w:sz w:val="24"/>
          <w:szCs w:val="24"/>
        </w:rPr>
        <w:t>… $</w:t>
      </w:r>
      <w:r w:rsidR="00EA4647" w:rsidRPr="00EE0D0F">
        <w:rPr>
          <w:rFonts w:asciiTheme="minorHAnsi" w:hAnsiTheme="minorHAnsi" w:cstheme="minorHAnsi"/>
          <w:b/>
          <w:sz w:val="24"/>
          <w:szCs w:val="24"/>
        </w:rPr>
        <w:t xml:space="preserve">35.00 per hr (min. of 1 </w:t>
      </w:r>
      <w:proofErr w:type="spellStart"/>
      <w:r w:rsidR="00EA4647" w:rsidRPr="00EE0D0F">
        <w:rPr>
          <w:rFonts w:asciiTheme="minorHAnsi" w:hAnsiTheme="minorHAnsi" w:cstheme="minorHAnsi"/>
          <w:b/>
          <w:sz w:val="24"/>
          <w:szCs w:val="24"/>
        </w:rPr>
        <w:t>req</w:t>
      </w:r>
      <w:proofErr w:type="spellEnd"/>
      <w:r w:rsidR="00EA4647" w:rsidRPr="00EE0D0F">
        <w:rPr>
          <w:rFonts w:asciiTheme="minorHAnsi" w:hAnsiTheme="minorHAnsi" w:cstheme="minorHAnsi"/>
          <w:b/>
          <w:sz w:val="24"/>
          <w:szCs w:val="24"/>
        </w:rPr>
        <w:t>)</w:t>
      </w:r>
    </w:p>
    <w:p w:rsidR="00EA4647" w:rsidRPr="00EE0D0F" w:rsidRDefault="00E36E77" w:rsidP="00EA4647">
      <w:pPr>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b/>
          <w:sz w:val="24"/>
          <w:szCs w:val="24"/>
        </w:rPr>
      </w:pPr>
      <w:r>
        <w:rPr>
          <w:rFonts w:asciiTheme="minorHAnsi" w:hAnsiTheme="minorHAnsi" w:cstheme="minorHAnsi"/>
          <w:b/>
          <w:sz w:val="24"/>
          <w:szCs w:val="24"/>
        </w:rPr>
        <w:t>Tablecloths</w:t>
      </w:r>
      <w:r>
        <w:rPr>
          <w:rFonts w:asciiTheme="minorHAnsi" w:hAnsiTheme="minorHAnsi" w:cstheme="minorHAnsi"/>
          <w:b/>
          <w:sz w:val="24"/>
          <w:szCs w:val="24"/>
        </w:rPr>
        <w:tab/>
        <w:t>……</w:t>
      </w:r>
      <w:r w:rsidR="00814CB4">
        <w:rPr>
          <w:rFonts w:asciiTheme="minorHAnsi" w:hAnsiTheme="minorHAnsi" w:cstheme="minorHAnsi"/>
          <w:b/>
          <w:sz w:val="24"/>
          <w:szCs w:val="24"/>
        </w:rPr>
        <w:t>……………………………….</w:t>
      </w:r>
      <w:r>
        <w:rPr>
          <w:rFonts w:asciiTheme="minorHAnsi" w:hAnsiTheme="minorHAnsi" w:cstheme="minorHAnsi"/>
          <w:b/>
          <w:sz w:val="24"/>
          <w:szCs w:val="24"/>
        </w:rPr>
        <w:t>……………… $</w:t>
      </w:r>
      <w:r w:rsidR="00EA4647" w:rsidRPr="00EE0D0F">
        <w:rPr>
          <w:rFonts w:asciiTheme="minorHAnsi" w:hAnsiTheme="minorHAnsi" w:cstheme="minorHAnsi"/>
          <w:b/>
          <w:sz w:val="24"/>
          <w:szCs w:val="24"/>
        </w:rPr>
        <w:t>15.00 each</w:t>
      </w:r>
    </w:p>
    <w:p w:rsidR="00EA4647" w:rsidRPr="00EE0D0F" w:rsidRDefault="00EA4647" w:rsidP="00EA4647">
      <w:pPr>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b/>
          <w:sz w:val="24"/>
          <w:szCs w:val="24"/>
        </w:rPr>
      </w:pPr>
    </w:p>
    <w:p w:rsidR="00EA4647" w:rsidRPr="00EE0D0F" w:rsidRDefault="00EA4647" w:rsidP="00EA4647">
      <w:pPr>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cstheme="minorHAnsi"/>
          <w:i/>
          <w:sz w:val="24"/>
          <w:szCs w:val="24"/>
        </w:rPr>
      </w:pPr>
      <w:r w:rsidRPr="00EE0D0F">
        <w:rPr>
          <w:rFonts w:asciiTheme="minorHAnsi" w:hAnsiTheme="minorHAnsi" w:cstheme="minorHAnsi"/>
          <w:i/>
          <w:sz w:val="24"/>
          <w:szCs w:val="24"/>
        </w:rPr>
        <w:t>Glasses and catering to be supplied by client.</w:t>
      </w:r>
    </w:p>
    <w:p w:rsidR="00EA4647" w:rsidRPr="00EE0D0F" w:rsidRDefault="00EA4647" w:rsidP="00EA4647">
      <w:pPr>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cstheme="minorHAnsi"/>
          <w:i/>
          <w:sz w:val="24"/>
          <w:szCs w:val="24"/>
        </w:rPr>
      </w:pPr>
      <w:r w:rsidRPr="00EE0D0F">
        <w:rPr>
          <w:rFonts w:asciiTheme="minorHAnsi" w:hAnsiTheme="minorHAnsi" w:cstheme="minorHAnsi"/>
          <w:i/>
          <w:sz w:val="24"/>
          <w:szCs w:val="24"/>
        </w:rPr>
        <w:t>All areas to be cleaned and left “as before” at the end of any event.</w:t>
      </w:r>
    </w:p>
    <w:p w:rsidR="00EA4647" w:rsidRPr="00EE0D0F" w:rsidRDefault="00EA4647" w:rsidP="00EA4647">
      <w:pPr>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cstheme="minorHAnsi"/>
          <w:i/>
          <w:sz w:val="24"/>
          <w:szCs w:val="24"/>
        </w:rPr>
      </w:pPr>
    </w:p>
    <w:p w:rsidR="00EA4647" w:rsidRPr="00EE0D0F" w:rsidRDefault="00EA4647" w:rsidP="00EA4647">
      <w:pPr>
        <w:textAlignment w:val="baseline"/>
        <w:rPr>
          <w:rFonts w:asciiTheme="minorHAnsi" w:hAnsiTheme="minorHAnsi" w:cstheme="minorHAnsi"/>
          <w:b/>
          <w:sz w:val="24"/>
          <w:szCs w:val="24"/>
        </w:rPr>
      </w:pPr>
      <w:r w:rsidRPr="00EE0D0F">
        <w:rPr>
          <w:rFonts w:asciiTheme="minorHAnsi" w:hAnsiTheme="minorHAnsi" w:cstheme="minorHAnsi"/>
          <w:b/>
          <w:sz w:val="24"/>
          <w:szCs w:val="24"/>
        </w:rPr>
        <w:tab/>
      </w:r>
      <w:r w:rsidRPr="00EE0D0F">
        <w:rPr>
          <w:rFonts w:asciiTheme="minorHAnsi" w:hAnsiTheme="minorHAnsi" w:cstheme="minorHAnsi"/>
          <w:b/>
          <w:sz w:val="24"/>
          <w:szCs w:val="24"/>
        </w:rPr>
        <w:tab/>
      </w:r>
      <w:r w:rsidRPr="00EE0D0F">
        <w:rPr>
          <w:rFonts w:asciiTheme="minorHAnsi" w:hAnsiTheme="minorHAnsi" w:cstheme="minorHAnsi"/>
          <w:b/>
          <w:sz w:val="24"/>
          <w:szCs w:val="24"/>
        </w:rPr>
        <w:tab/>
      </w:r>
    </w:p>
    <w:sectPr w:rsidR="00EA4647" w:rsidRPr="00EE0D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0F" w:rsidRDefault="00EE0D0F" w:rsidP="00EE0D0F">
      <w:r>
        <w:separator/>
      </w:r>
    </w:p>
  </w:endnote>
  <w:endnote w:type="continuationSeparator" w:id="0">
    <w:p w:rsidR="00EE0D0F" w:rsidRDefault="00EE0D0F" w:rsidP="00EE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0F" w:rsidRPr="00EE0D0F" w:rsidRDefault="00EE0D0F" w:rsidP="00EE0D0F">
    <w:pPr>
      <w:pStyle w:val="Footer"/>
      <w:jc w:val="right"/>
      <w:rPr>
        <w:i/>
        <w:color w:val="4F6228" w:themeColor="accent3" w:themeShade="80"/>
      </w:rPr>
    </w:pPr>
    <w:r w:rsidRPr="00EE0D0F">
      <w:rPr>
        <w:i/>
        <w:color w:val="4F6228" w:themeColor="accent3" w:themeShade="80"/>
      </w:rPr>
      <w:t>March 201</w:t>
    </w:r>
    <w:r w:rsidR="00E36E77">
      <w:rPr>
        <w:i/>
        <w:color w:val="4F6228" w:themeColor="accent3" w:themeShade="8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0F" w:rsidRDefault="00EE0D0F" w:rsidP="00EE0D0F">
      <w:r>
        <w:separator/>
      </w:r>
    </w:p>
  </w:footnote>
  <w:footnote w:type="continuationSeparator" w:id="0">
    <w:p w:rsidR="00EE0D0F" w:rsidRDefault="00EE0D0F" w:rsidP="00EE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2658D"/>
    <w:multiLevelType w:val="multilevel"/>
    <w:tmpl w:val="B4FA4A2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47"/>
    <w:rsid w:val="001274FD"/>
    <w:rsid w:val="00295D8F"/>
    <w:rsid w:val="00522799"/>
    <w:rsid w:val="00814CB4"/>
    <w:rsid w:val="0090100B"/>
    <w:rsid w:val="00A3030C"/>
    <w:rsid w:val="00BB7B9A"/>
    <w:rsid w:val="00C95941"/>
    <w:rsid w:val="00E36E77"/>
    <w:rsid w:val="00EA4647"/>
    <w:rsid w:val="00EB7D3C"/>
    <w:rsid w:val="00EE0D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ADFDF-71AC-4A2F-8176-30C963E1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47"/>
    <w:pPr>
      <w:overflowPunct w:val="0"/>
      <w:autoSpaceDE w:val="0"/>
      <w:autoSpaceDN w:val="0"/>
      <w:adjustRightInd w:val="0"/>
      <w:spacing w:after="0" w:line="240" w:lineRule="auto"/>
    </w:pPr>
    <w:rPr>
      <w:rFonts w:ascii="Univers" w:eastAsia="Times New Roman" w:hAnsi="Univers" w:cs="Times New Roman"/>
      <w:szCs w:val="20"/>
      <w:lang w:val="en-GB"/>
    </w:rPr>
  </w:style>
  <w:style w:type="paragraph" w:styleId="Heading1">
    <w:name w:val="heading 1"/>
    <w:basedOn w:val="Normal"/>
    <w:next w:val="Normal"/>
    <w:link w:val="Heading1Char"/>
    <w:qFormat/>
    <w:rsid w:val="00295D8F"/>
    <w:pPr>
      <w:keepNext/>
      <w:numPr>
        <w:numId w:val="1"/>
      </w:numPr>
      <w:tabs>
        <w:tab w:val="left" w:pos="1080"/>
      </w:tabs>
      <w:jc w:val="both"/>
      <w:outlineLvl w:val="0"/>
    </w:pPr>
    <w:rPr>
      <w:rFonts w:ascii="Arial" w:hAnsi="Arial"/>
      <w:b/>
      <w:i/>
      <w:sz w:val="20"/>
    </w:rPr>
  </w:style>
  <w:style w:type="paragraph" w:styleId="Heading3">
    <w:name w:val="heading 3"/>
    <w:basedOn w:val="Normal"/>
    <w:next w:val="Normal"/>
    <w:link w:val="Heading3Char"/>
    <w:semiHidden/>
    <w:unhideWhenUsed/>
    <w:qFormat/>
    <w:rsid w:val="00295D8F"/>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5D8F"/>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95D8F"/>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95D8F"/>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295D8F"/>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295D8F"/>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295D8F"/>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64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2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99"/>
    <w:rPr>
      <w:rFonts w:ascii="Segoe UI" w:eastAsia="Times New Roman" w:hAnsi="Segoe UI" w:cs="Segoe UI"/>
      <w:sz w:val="18"/>
      <w:szCs w:val="18"/>
      <w:lang w:val="en-GB"/>
    </w:rPr>
  </w:style>
  <w:style w:type="character" w:styleId="Strong">
    <w:name w:val="Strong"/>
    <w:basedOn w:val="DefaultParagraphFont"/>
    <w:uiPriority w:val="22"/>
    <w:qFormat/>
    <w:rsid w:val="00BB7B9A"/>
    <w:rPr>
      <w:b/>
      <w:bCs/>
    </w:rPr>
  </w:style>
  <w:style w:type="character" w:customStyle="1" w:styleId="apple-converted-space">
    <w:name w:val="apple-converted-space"/>
    <w:basedOn w:val="DefaultParagraphFont"/>
    <w:rsid w:val="00BB7B9A"/>
  </w:style>
  <w:style w:type="character" w:customStyle="1" w:styleId="Heading1Char">
    <w:name w:val="Heading 1 Char"/>
    <w:basedOn w:val="DefaultParagraphFont"/>
    <w:link w:val="Heading1"/>
    <w:rsid w:val="00295D8F"/>
    <w:rPr>
      <w:rFonts w:ascii="Arial" w:eastAsia="Times New Roman" w:hAnsi="Arial" w:cs="Times New Roman"/>
      <w:b/>
      <w:i/>
      <w:sz w:val="20"/>
      <w:szCs w:val="20"/>
      <w:lang w:val="en-GB"/>
    </w:rPr>
  </w:style>
  <w:style w:type="character" w:customStyle="1" w:styleId="Heading3Char">
    <w:name w:val="Heading 3 Char"/>
    <w:basedOn w:val="DefaultParagraphFont"/>
    <w:link w:val="Heading3"/>
    <w:semiHidden/>
    <w:rsid w:val="00295D8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295D8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95D8F"/>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semiHidden/>
    <w:rsid w:val="00295D8F"/>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295D8F"/>
    <w:rPr>
      <w:rFonts w:ascii="Calibri" w:eastAsia="Times New Roman" w:hAnsi="Calibri" w:cs="Times New Roman"/>
      <w:sz w:val="24"/>
      <w:szCs w:val="24"/>
      <w:lang w:val="en-GB"/>
    </w:rPr>
  </w:style>
  <w:style w:type="character" w:customStyle="1" w:styleId="Heading8Char">
    <w:name w:val="Heading 8 Char"/>
    <w:basedOn w:val="DefaultParagraphFont"/>
    <w:link w:val="Heading8"/>
    <w:semiHidden/>
    <w:rsid w:val="00295D8F"/>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semiHidden/>
    <w:rsid w:val="00295D8F"/>
    <w:rPr>
      <w:rFonts w:ascii="Cambria" w:eastAsia="Times New Roman" w:hAnsi="Cambria" w:cs="Times New Roman"/>
      <w:lang w:val="en-GB"/>
    </w:rPr>
  </w:style>
  <w:style w:type="paragraph" w:styleId="Header">
    <w:name w:val="header"/>
    <w:basedOn w:val="Normal"/>
    <w:link w:val="HeaderChar"/>
    <w:uiPriority w:val="99"/>
    <w:unhideWhenUsed/>
    <w:rsid w:val="00EE0D0F"/>
    <w:pPr>
      <w:tabs>
        <w:tab w:val="center" w:pos="4513"/>
        <w:tab w:val="right" w:pos="9026"/>
      </w:tabs>
    </w:pPr>
  </w:style>
  <w:style w:type="character" w:customStyle="1" w:styleId="HeaderChar">
    <w:name w:val="Header Char"/>
    <w:basedOn w:val="DefaultParagraphFont"/>
    <w:link w:val="Header"/>
    <w:uiPriority w:val="99"/>
    <w:rsid w:val="00EE0D0F"/>
    <w:rPr>
      <w:rFonts w:ascii="Univers" w:eastAsia="Times New Roman" w:hAnsi="Univers" w:cs="Times New Roman"/>
      <w:szCs w:val="20"/>
      <w:lang w:val="en-GB"/>
    </w:rPr>
  </w:style>
  <w:style w:type="paragraph" w:styleId="Footer">
    <w:name w:val="footer"/>
    <w:basedOn w:val="Normal"/>
    <w:link w:val="FooterChar"/>
    <w:uiPriority w:val="99"/>
    <w:unhideWhenUsed/>
    <w:rsid w:val="00EE0D0F"/>
    <w:pPr>
      <w:tabs>
        <w:tab w:val="center" w:pos="4513"/>
        <w:tab w:val="right" w:pos="9026"/>
      </w:tabs>
    </w:pPr>
  </w:style>
  <w:style w:type="character" w:customStyle="1" w:styleId="FooterChar">
    <w:name w:val="Footer Char"/>
    <w:basedOn w:val="DefaultParagraphFont"/>
    <w:link w:val="Footer"/>
    <w:uiPriority w:val="99"/>
    <w:rsid w:val="00EE0D0F"/>
    <w:rPr>
      <w:rFonts w:ascii="Univers" w:eastAsia="Times New Roman" w:hAnsi="Univer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87624">
      <w:bodyDiv w:val="1"/>
      <w:marLeft w:val="0"/>
      <w:marRight w:val="0"/>
      <w:marTop w:val="0"/>
      <w:marBottom w:val="0"/>
      <w:divBdr>
        <w:top w:val="none" w:sz="0" w:space="0" w:color="auto"/>
        <w:left w:val="none" w:sz="0" w:space="0" w:color="auto"/>
        <w:bottom w:val="none" w:sz="0" w:space="0" w:color="auto"/>
        <w:right w:val="none" w:sz="0" w:space="0" w:color="auto"/>
      </w:divBdr>
    </w:div>
    <w:div w:id="1043679738">
      <w:bodyDiv w:val="1"/>
      <w:marLeft w:val="0"/>
      <w:marRight w:val="0"/>
      <w:marTop w:val="0"/>
      <w:marBottom w:val="0"/>
      <w:divBdr>
        <w:top w:val="none" w:sz="0" w:space="0" w:color="auto"/>
        <w:left w:val="none" w:sz="0" w:space="0" w:color="auto"/>
        <w:bottom w:val="none" w:sz="0" w:space="0" w:color="auto"/>
        <w:right w:val="none" w:sz="0" w:space="0" w:color="auto"/>
      </w:divBdr>
    </w:div>
    <w:div w:id="11430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11B8F-D087-4AD9-8DD1-2C91F89E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D157D86E</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Hastings District Council</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Johnson</dc:creator>
  <cp:lastModifiedBy>Tryphena Cracknell</cp:lastModifiedBy>
  <cp:revision>2</cp:revision>
  <cp:lastPrinted>2016-02-06T00:08:00Z</cp:lastPrinted>
  <dcterms:created xsi:type="dcterms:W3CDTF">2017-03-28T21:43:00Z</dcterms:created>
  <dcterms:modified xsi:type="dcterms:W3CDTF">2017-03-28T21:43:00Z</dcterms:modified>
</cp:coreProperties>
</file>